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4B99A" w14:textId="66011FDC" w:rsidR="00541CC0" w:rsidRDefault="00541CC0" w:rsidP="004C2776">
      <w:pPr>
        <w:spacing w:after="0" w:line="230" w:lineRule="atLeast"/>
        <w:ind w:left="0" w:right="7" w:hanging="486"/>
        <w:jc w:val="left"/>
        <w:rPr>
          <w:rFonts w:asciiTheme="minorHAnsi" w:hAnsiTheme="minorHAnsi" w:cstheme="minorHAnsi"/>
          <w:b/>
          <w:bCs/>
          <w:szCs w:val="24"/>
          <w:highlight w:val="yellow"/>
        </w:rPr>
      </w:pPr>
      <w:r>
        <w:rPr>
          <w:noProof/>
        </w:rPr>
        <w:drawing>
          <wp:inline distT="0" distB="0" distL="0" distR="0" wp14:anchorId="54302FBC" wp14:editId="57A41FF4">
            <wp:extent cx="3352727" cy="874770"/>
            <wp:effectExtent l="0" t="0" r="0" b="0"/>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HB_Logo_Poland_POS_CMYK.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51618" cy="874481"/>
                    </a:xfrm>
                    <a:prstGeom prst="rect">
                      <a:avLst/>
                    </a:prstGeom>
                  </pic:spPr>
                </pic:pic>
              </a:graphicData>
            </a:graphic>
          </wp:inline>
        </w:drawing>
      </w:r>
    </w:p>
    <w:p w14:paraId="2BE562CF" w14:textId="26F69B16" w:rsidR="004A5E06" w:rsidRPr="002418F3" w:rsidRDefault="004A5E06"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UMOWA NR UM/</w:t>
      </w:r>
      <w:r w:rsidR="00541CC0" w:rsidRPr="002418F3">
        <w:rPr>
          <w:rFonts w:asciiTheme="minorHAnsi" w:hAnsiTheme="minorHAnsi" w:cstheme="minorHAnsi"/>
          <w:i w:val="0"/>
          <w:iCs w:val="0"/>
          <w:sz w:val="24"/>
          <w:szCs w:val="24"/>
        </w:rPr>
        <w:t>……………../2026</w:t>
      </w:r>
    </w:p>
    <w:p w14:paraId="7AE513D6" w14:textId="77777777" w:rsidR="008373B4" w:rsidRPr="00541CC0" w:rsidRDefault="008373B4" w:rsidP="004C2776">
      <w:pPr>
        <w:spacing w:after="0" w:line="230" w:lineRule="atLeast"/>
        <w:ind w:left="0" w:right="7" w:hanging="486"/>
        <w:jc w:val="left"/>
        <w:rPr>
          <w:rFonts w:asciiTheme="minorHAnsi" w:hAnsiTheme="minorHAnsi" w:cstheme="minorHAnsi"/>
          <w:szCs w:val="24"/>
        </w:rPr>
      </w:pPr>
    </w:p>
    <w:p w14:paraId="1A0C5F44" w14:textId="725F9FC5" w:rsidR="004A5E06" w:rsidRPr="00541CC0" w:rsidRDefault="004A5E06" w:rsidP="004C2776">
      <w:pPr>
        <w:spacing w:after="0" w:line="230" w:lineRule="atLeast"/>
        <w:ind w:left="58" w:right="14" w:hanging="58"/>
        <w:jc w:val="left"/>
        <w:rPr>
          <w:rFonts w:asciiTheme="minorHAnsi" w:hAnsiTheme="minorHAnsi" w:cstheme="minorHAnsi"/>
          <w:szCs w:val="24"/>
        </w:rPr>
      </w:pPr>
      <w:r w:rsidRPr="00541CC0">
        <w:rPr>
          <w:rFonts w:asciiTheme="minorHAnsi" w:hAnsiTheme="minorHAnsi" w:cstheme="minorHAnsi"/>
          <w:szCs w:val="24"/>
        </w:rPr>
        <w:t xml:space="preserve">zawarta w dniu </w:t>
      </w:r>
      <w:r w:rsidR="00541CC0" w:rsidRPr="00541CC0">
        <w:rPr>
          <w:rFonts w:asciiTheme="minorHAnsi" w:hAnsiTheme="minorHAnsi" w:cstheme="minorHAnsi"/>
          <w:b/>
          <w:bCs/>
          <w:szCs w:val="24"/>
        </w:rPr>
        <w:t>……………………………………..</w:t>
      </w:r>
      <w:r w:rsidRPr="00541CC0">
        <w:rPr>
          <w:rFonts w:asciiTheme="minorHAnsi" w:hAnsiTheme="minorHAnsi" w:cstheme="minorHAnsi"/>
          <w:szCs w:val="24"/>
        </w:rPr>
        <w:t xml:space="preserve"> w Kraśniku pomiędzy:</w:t>
      </w:r>
    </w:p>
    <w:p w14:paraId="21E19FCA" w14:textId="77777777" w:rsidR="00541CC0" w:rsidRPr="00541CC0" w:rsidRDefault="004A5E06" w:rsidP="004C2776">
      <w:pPr>
        <w:spacing w:after="0" w:line="230" w:lineRule="atLeast"/>
        <w:ind w:left="0" w:right="7" w:firstLine="0"/>
        <w:jc w:val="left"/>
        <w:rPr>
          <w:rFonts w:asciiTheme="minorHAnsi" w:hAnsiTheme="minorHAnsi" w:cstheme="minorHAnsi"/>
          <w:szCs w:val="24"/>
        </w:rPr>
      </w:pPr>
      <w:r w:rsidRPr="00541CC0">
        <w:rPr>
          <w:rFonts w:asciiTheme="minorHAnsi" w:hAnsiTheme="minorHAnsi" w:cstheme="minorHAnsi"/>
          <w:b/>
          <w:bCs/>
          <w:szCs w:val="24"/>
        </w:rPr>
        <w:t>Miastem Kraśnik,</w:t>
      </w:r>
      <w:r w:rsidRPr="00541CC0">
        <w:rPr>
          <w:rFonts w:asciiTheme="minorHAnsi" w:hAnsiTheme="minorHAnsi" w:cstheme="minorHAnsi"/>
          <w:szCs w:val="24"/>
        </w:rPr>
        <w:t xml:space="preserve"> 23-200 Kraśnik, ul. Lubelska 84, NIP: 715-190-70-32, REGON: 431019402, reprezentowanym przez </w:t>
      </w:r>
      <w:r w:rsidRPr="00541CC0">
        <w:rPr>
          <w:rFonts w:asciiTheme="minorHAnsi" w:hAnsiTheme="minorHAnsi" w:cstheme="minorHAnsi"/>
          <w:b/>
          <w:bCs/>
          <w:szCs w:val="24"/>
        </w:rPr>
        <w:t>Burmistrza Miasta Kraśnik Pana Krzysztofa Starucha</w:t>
      </w:r>
      <w:r w:rsidRPr="00541CC0">
        <w:rPr>
          <w:rFonts w:asciiTheme="minorHAnsi" w:hAnsiTheme="minorHAnsi" w:cstheme="minorHAnsi"/>
          <w:szCs w:val="24"/>
        </w:rPr>
        <w:t xml:space="preserve">, </w:t>
      </w:r>
      <w:r w:rsidR="00541CC0" w:rsidRPr="00541CC0">
        <w:rPr>
          <w:rFonts w:asciiTheme="minorHAnsi" w:hAnsiTheme="minorHAnsi" w:cstheme="minorHAnsi"/>
          <w:szCs w:val="24"/>
        </w:rPr>
        <w:t xml:space="preserve">w imieniu którego działa </w:t>
      </w:r>
      <w:r w:rsidR="00541CC0" w:rsidRPr="00541CC0">
        <w:rPr>
          <w:rFonts w:asciiTheme="minorHAnsi" w:hAnsiTheme="minorHAnsi" w:cstheme="minorHAnsi"/>
          <w:b/>
          <w:bCs/>
          <w:szCs w:val="24"/>
        </w:rPr>
        <w:t xml:space="preserve">Pani Agnieszka </w:t>
      </w:r>
      <w:proofErr w:type="spellStart"/>
      <w:r w:rsidR="00541CC0" w:rsidRPr="00541CC0">
        <w:rPr>
          <w:rFonts w:asciiTheme="minorHAnsi" w:hAnsiTheme="minorHAnsi" w:cstheme="minorHAnsi"/>
          <w:b/>
          <w:bCs/>
          <w:szCs w:val="24"/>
        </w:rPr>
        <w:t>Szymula</w:t>
      </w:r>
      <w:proofErr w:type="spellEnd"/>
      <w:r w:rsidR="00541CC0" w:rsidRPr="00541CC0">
        <w:rPr>
          <w:rFonts w:asciiTheme="minorHAnsi" w:hAnsiTheme="minorHAnsi" w:cstheme="minorHAnsi"/>
          <w:b/>
          <w:bCs/>
          <w:szCs w:val="24"/>
        </w:rPr>
        <w:t xml:space="preserve"> Zastępca Burmistrza Miasta Kraśnik</w:t>
      </w:r>
      <w:r w:rsidR="00541CC0" w:rsidRPr="00541CC0">
        <w:rPr>
          <w:rFonts w:asciiTheme="minorHAnsi" w:hAnsiTheme="minorHAnsi" w:cstheme="minorHAnsi"/>
          <w:szCs w:val="24"/>
        </w:rPr>
        <w:t>,</w:t>
      </w:r>
    </w:p>
    <w:p w14:paraId="67AF72CA" w14:textId="6B75D10C" w:rsidR="004A5E06" w:rsidRPr="00541CC0" w:rsidRDefault="004A5E06" w:rsidP="004C2776">
      <w:pPr>
        <w:spacing w:after="0" w:line="230" w:lineRule="atLeast"/>
        <w:ind w:left="0" w:right="7" w:firstLine="0"/>
        <w:jc w:val="left"/>
        <w:rPr>
          <w:rFonts w:asciiTheme="minorHAnsi" w:hAnsiTheme="minorHAnsi" w:cstheme="minorHAnsi"/>
          <w:szCs w:val="24"/>
        </w:rPr>
      </w:pPr>
      <w:r w:rsidRPr="00541CC0">
        <w:rPr>
          <w:rFonts w:asciiTheme="minorHAnsi" w:hAnsiTheme="minorHAnsi" w:cstheme="minorHAnsi"/>
          <w:szCs w:val="24"/>
        </w:rPr>
        <w:t xml:space="preserve">zwanym w dalszej treści niniejszej umowy </w:t>
      </w:r>
      <w:r w:rsidRPr="00541CC0">
        <w:rPr>
          <w:rFonts w:asciiTheme="minorHAnsi" w:hAnsiTheme="minorHAnsi" w:cstheme="minorHAnsi"/>
          <w:b/>
          <w:bCs/>
          <w:szCs w:val="24"/>
        </w:rPr>
        <w:t>„Zamawiającym”,</w:t>
      </w:r>
      <w:r w:rsidR="00541CC0" w:rsidRPr="00541CC0">
        <w:rPr>
          <w:rFonts w:asciiTheme="minorHAnsi" w:hAnsiTheme="minorHAnsi" w:cstheme="minorHAnsi"/>
          <w:b/>
          <w:bCs/>
          <w:szCs w:val="24"/>
        </w:rPr>
        <w:t xml:space="preserve"> </w:t>
      </w:r>
    </w:p>
    <w:p w14:paraId="50D3AD56" w14:textId="77777777" w:rsidR="004A5E06" w:rsidRPr="00541CC0" w:rsidRDefault="004A5E06" w:rsidP="004C2776">
      <w:pPr>
        <w:spacing w:after="0" w:line="230" w:lineRule="atLeast"/>
        <w:ind w:left="58" w:right="14" w:hanging="58"/>
        <w:jc w:val="left"/>
        <w:rPr>
          <w:rFonts w:asciiTheme="minorHAnsi" w:hAnsiTheme="minorHAnsi" w:cstheme="minorHAnsi"/>
          <w:szCs w:val="24"/>
        </w:rPr>
      </w:pPr>
      <w:r w:rsidRPr="00541CC0">
        <w:rPr>
          <w:rFonts w:asciiTheme="minorHAnsi" w:hAnsiTheme="minorHAnsi" w:cstheme="minorHAnsi"/>
          <w:szCs w:val="24"/>
        </w:rPr>
        <w:t>a</w:t>
      </w:r>
    </w:p>
    <w:p w14:paraId="09309A87" w14:textId="3BDAE007" w:rsidR="00D0109D" w:rsidRPr="00541CC0" w:rsidRDefault="00541CC0" w:rsidP="004C2776">
      <w:pPr>
        <w:spacing w:after="0" w:line="230" w:lineRule="atLeast"/>
        <w:ind w:left="0" w:right="14" w:firstLine="0"/>
        <w:jc w:val="left"/>
        <w:rPr>
          <w:rFonts w:asciiTheme="minorHAnsi" w:hAnsiTheme="minorHAnsi" w:cstheme="minorHAnsi"/>
          <w:szCs w:val="24"/>
        </w:rPr>
      </w:pPr>
      <w:r w:rsidRPr="00541CC0">
        <w:rPr>
          <w:rFonts w:asciiTheme="minorHAnsi" w:hAnsiTheme="minorHAnsi" w:cstheme="minorHAnsi"/>
          <w:b/>
          <w:bCs/>
          <w:szCs w:val="24"/>
        </w:rPr>
        <w:t>………………………………..</w:t>
      </w:r>
      <w:r w:rsidR="004A5E06" w:rsidRPr="00541CC0">
        <w:rPr>
          <w:rFonts w:asciiTheme="minorHAnsi" w:hAnsiTheme="minorHAnsi" w:cstheme="minorHAnsi"/>
          <w:szCs w:val="24"/>
        </w:rPr>
        <w:t xml:space="preserve">, zwanym dalej </w:t>
      </w:r>
      <w:r w:rsidR="004A5E06" w:rsidRPr="00541CC0">
        <w:rPr>
          <w:rFonts w:asciiTheme="minorHAnsi" w:hAnsiTheme="minorHAnsi" w:cstheme="minorHAnsi"/>
          <w:b/>
          <w:bCs/>
          <w:szCs w:val="24"/>
        </w:rPr>
        <w:t>„Wykonawcą”,</w:t>
      </w:r>
    </w:p>
    <w:p w14:paraId="63ADA30B" w14:textId="42B086CF" w:rsidR="004A5E06" w:rsidRPr="00541CC0" w:rsidRDefault="004A5E06" w:rsidP="004C2776">
      <w:pPr>
        <w:spacing w:after="0" w:line="230" w:lineRule="atLeast"/>
        <w:ind w:left="0" w:right="14" w:firstLine="0"/>
        <w:jc w:val="left"/>
        <w:rPr>
          <w:rFonts w:asciiTheme="minorHAnsi" w:hAnsiTheme="minorHAnsi" w:cstheme="minorHAnsi"/>
          <w:szCs w:val="24"/>
        </w:rPr>
      </w:pPr>
      <w:r w:rsidRPr="00541CC0">
        <w:rPr>
          <w:rFonts w:asciiTheme="minorHAnsi" w:hAnsiTheme="minorHAnsi" w:cstheme="minorHAnsi"/>
          <w:szCs w:val="24"/>
        </w:rPr>
        <w:t xml:space="preserve">łącznie zwanymi </w:t>
      </w:r>
      <w:r w:rsidRPr="00541CC0">
        <w:rPr>
          <w:rFonts w:asciiTheme="minorHAnsi" w:hAnsiTheme="minorHAnsi" w:cstheme="minorHAnsi"/>
          <w:b/>
          <w:bCs/>
          <w:szCs w:val="24"/>
        </w:rPr>
        <w:t>„Stronami”.</w:t>
      </w:r>
    </w:p>
    <w:p w14:paraId="476AEA32" w14:textId="77777777" w:rsidR="004A5E06" w:rsidRPr="00541CC0" w:rsidRDefault="004A5E06" w:rsidP="004C2776">
      <w:pPr>
        <w:spacing w:after="0" w:line="230" w:lineRule="atLeast"/>
        <w:ind w:left="35" w:right="7" w:hanging="486"/>
        <w:jc w:val="left"/>
        <w:rPr>
          <w:rFonts w:asciiTheme="minorHAnsi" w:hAnsiTheme="minorHAnsi" w:cstheme="minorHAnsi"/>
          <w:szCs w:val="24"/>
          <w:highlight w:val="yellow"/>
        </w:rPr>
      </w:pPr>
    </w:p>
    <w:p w14:paraId="1754BEEE" w14:textId="690DE847" w:rsidR="004A5E06" w:rsidRPr="00541CC0" w:rsidRDefault="00D0109D" w:rsidP="004C2776">
      <w:pPr>
        <w:spacing w:after="0" w:line="230" w:lineRule="atLeast"/>
        <w:ind w:left="0" w:right="14" w:firstLine="0"/>
        <w:jc w:val="left"/>
        <w:rPr>
          <w:rFonts w:asciiTheme="minorHAnsi" w:hAnsiTheme="minorHAnsi" w:cstheme="minorHAnsi"/>
          <w:szCs w:val="24"/>
        </w:rPr>
      </w:pPr>
      <w:r w:rsidRPr="00541CC0">
        <w:rPr>
          <w:rFonts w:asciiTheme="minorHAnsi" w:hAnsiTheme="minorHAnsi" w:cstheme="minorHAnsi"/>
          <w:szCs w:val="24"/>
        </w:rPr>
        <w:t>W</w:t>
      </w:r>
      <w:r w:rsidR="004A5E06" w:rsidRPr="00541CC0">
        <w:rPr>
          <w:rFonts w:asciiTheme="minorHAnsi" w:hAnsiTheme="minorHAnsi" w:cstheme="minorHAnsi"/>
          <w:szCs w:val="24"/>
        </w:rPr>
        <w:t xml:space="preserve"> związku z nieprzekroczeniem przez wartość zamówienia kwoty, o</w:t>
      </w:r>
      <w:r w:rsidR="00AB0581" w:rsidRPr="00541CC0">
        <w:rPr>
          <w:rFonts w:asciiTheme="minorHAnsi" w:hAnsiTheme="minorHAnsi" w:cstheme="minorHAnsi"/>
          <w:szCs w:val="24"/>
        </w:rPr>
        <w:t> </w:t>
      </w:r>
      <w:r w:rsidR="004A5E06" w:rsidRPr="00541CC0">
        <w:rPr>
          <w:rFonts w:asciiTheme="minorHAnsi" w:hAnsiTheme="minorHAnsi" w:cstheme="minorHAnsi"/>
          <w:szCs w:val="24"/>
        </w:rPr>
        <w:t>której mowa w art. 2 ust. 1 pkt 1 ustawy z dnia 11 września 2019 r. Prawo zamówień publicznych (tekst jedn. Dz. U. z 2024 r. poz. 1320</w:t>
      </w:r>
      <w:r w:rsidR="00AB0581" w:rsidRPr="00541CC0">
        <w:rPr>
          <w:rFonts w:asciiTheme="minorHAnsi" w:hAnsiTheme="minorHAnsi" w:cstheme="minorHAnsi"/>
          <w:szCs w:val="24"/>
        </w:rPr>
        <w:t xml:space="preserve"> ze zm.</w:t>
      </w:r>
      <w:r w:rsidR="004A5E06" w:rsidRPr="00541CC0">
        <w:rPr>
          <w:rFonts w:asciiTheme="minorHAnsi" w:hAnsiTheme="minorHAnsi" w:cstheme="minorHAnsi"/>
          <w:szCs w:val="24"/>
        </w:rPr>
        <w:t>), została zawarta umowa o</w:t>
      </w:r>
      <w:r w:rsidR="00AB0581" w:rsidRPr="00541CC0">
        <w:rPr>
          <w:rFonts w:asciiTheme="minorHAnsi" w:hAnsiTheme="minorHAnsi" w:cstheme="minorHAnsi"/>
          <w:szCs w:val="24"/>
        </w:rPr>
        <w:t> </w:t>
      </w:r>
      <w:r w:rsidR="004A5E06" w:rsidRPr="00541CC0">
        <w:rPr>
          <w:rFonts w:asciiTheme="minorHAnsi" w:hAnsiTheme="minorHAnsi" w:cstheme="minorHAnsi"/>
          <w:szCs w:val="24"/>
        </w:rPr>
        <w:t>następującej treści:</w:t>
      </w:r>
    </w:p>
    <w:p w14:paraId="3A275F7B" w14:textId="77777777" w:rsidR="00AB0581" w:rsidRPr="00541CC0" w:rsidRDefault="00AB0581" w:rsidP="004C2776">
      <w:pPr>
        <w:spacing w:after="0" w:line="230" w:lineRule="atLeast"/>
        <w:ind w:left="29" w:right="14" w:hanging="486"/>
        <w:jc w:val="left"/>
        <w:rPr>
          <w:rFonts w:asciiTheme="minorHAnsi" w:hAnsiTheme="minorHAnsi" w:cstheme="minorHAnsi"/>
          <w:szCs w:val="24"/>
          <w:highlight w:val="yellow"/>
        </w:rPr>
      </w:pPr>
    </w:p>
    <w:p w14:paraId="292D7373" w14:textId="52C28DE2" w:rsidR="004A5E06" w:rsidRPr="002418F3" w:rsidRDefault="00AB0581"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4A5E06" w:rsidRPr="002418F3">
        <w:rPr>
          <w:rFonts w:asciiTheme="minorHAnsi" w:hAnsiTheme="minorHAnsi" w:cstheme="minorHAnsi"/>
          <w:i w:val="0"/>
          <w:iCs w:val="0"/>
          <w:sz w:val="24"/>
          <w:szCs w:val="24"/>
        </w:rPr>
        <w:t>1. Przedmiot umowy</w:t>
      </w:r>
    </w:p>
    <w:p w14:paraId="550877DD" w14:textId="59498524" w:rsidR="0074243D" w:rsidRPr="00AC5596" w:rsidRDefault="0074243D" w:rsidP="004C2776">
      <w:pPr>
        <w:pStyle w:val="Akapitzlist"/>
        <w:widowControl/>
        <w:numPr>
          <w:ilvl w:val="0"/>
          <w:numId w:val="33"/>
        </w:numPr>
        <w:autoSpaceDE/>
        <w:autoSpaceDN/>
        <w:spacing w:line="230" w:lineRule="atLeast"/>
        <w:ind w:left="426" w:hanging="426"/>
        <w:contextualSpacing/>
        <w:jc w:val="left"/>
        <w:rPr>
          <w:rFonts w:ascii="Calibri" w:hAnsi="Calibri" w:cs="Calibri"/>
          <w:sz w:val="24"/>
          <w:szCs w:val="24"/>
        </w:rPr>
      </w:pPr>
      <w:bookmarkStart w:id="0" w:name="_Hlk208568188"/>
      <w:bookmarkStart w:id="1" w:name="_Hlk164321318"/>
      <w:r w:rsidRPr="00AC5596">
        <w:rPr>
          <w:rFonts w:ascii="Calibri" w:hAnsi="Calibri" w:cs="Calibri"/>
          <w:sz w:val="24"/>
          <w:szCs w:val="24"/>
        </w:rPr>
        <w:t xml:space="preserve">Przedmiotem </w:t>
      </w:r>
      <w:r w:rsidR="000D1387">
        <w:rPr>
          <w:rFonts w:ascii="Calibri" w:hAnsi="Calibri" w:cs="Calibri"/>
          <w:sz w:val="24"/>
          <w:szCs w:val="24"/>
        </w:rPr>
        <w:t>umowy</w:t>
      </w:r>
      <w:r w:rsidRPr="00AC5596">
        <w:rPr>
          <w:rFonts w:ascii="Calibri" w:hAnsi="Calibri" w:cs="Calibri"/>
          <w:sz w:val="24"/>
          <w:szCs w:val="24"/>
        </w:rPr>
        <w:t xml:space="preserve"> jest „</w:t>
      </w:r>
      <w:r w:rsidRPr="00AC5596">
        <w:rPr>
          <w:rFonts w:ascii="Calibri" w:hAnsi="Calibri" w:cs="Calibri"/>
          <w:b/>
          <w:bCs/>
          <w:sz w:val="24"/>
          <w:szCs w:val="24"/>
        </w:rPr>
        <w:t>Opracowanie projektu graficznego oraz wykonanie druku folderu informacyjnego w ramach Projektu „Kraśnik – Bezpieczne Miasto Nowej Generacji”</w:t>
      </w:r>
      <w:r w:rsidRPr="00AC5596">
        <w:rPr>
          <w:rFonts w:ascii="Calibri" w:hAnsi="Calibri" w:cs="Calibri"/>
          <w:b/>
          <w:bCs/>
          <w:color w:val="000000"/>
          <w:sz w:val="24"/>
          <w:szCs w:val="24"/>
          <w:lang w:eastAsia="en-US"/>
        </w:rPr>
        <w:t>”.</w:t>
      </w:r>
    </w:p>
    <w:p w14:paraId="40EB2BA2" w14:textId="04ABB35A" w:rsidR="0074243D" w:rsidRPr="00AC5596" w:rsidRDefault="0074243D" w:rsidP="004C2776">
      <w:pPr>
        <w:pStyle w:val="Akapitzlist"/>
        <w:widowControl/>
        <w:numPr>
          <w:ilvl w:val="0"/>
          <w:numId w:val="33"/>
        </w:numPr>
        <w:autoSpaceDE/>
        <w:autoSpaceDN/>
        <w:spacing w:line="230" w:lineRule="atLeast"/>
        <w:ind w:left="426" w:hanging="426"/>
        <w:contextualSpacing/>
        <w:jc w:val="left"/>
        <w:rPr>
          <w:rFonts w:ascii="Calibri" w:eastAsia="Times New Roman" w:hAnsi="Calibri" w:cs="Calibri"/>
          <w:sz w:val="24"/>
          <w:szCs w:val="24"/>
        </w:rPr>
      </w:pPr>
      <w:r>
        <w:rPr>
          <w:rFonts w:ascii="Calibri" w:eastAsia="Times New Roman" w:hAnsi="Calibri" w:cs="Calibri"/>
          <w:sz w:val="24"/>
          <w:szCs w:val="24"/>
        </w:rPr>
        <w:t>Przedmiot zamówienia dotyczy folderu informacyjnego składającego się</w:t>
      </w:r>
      <w:r w:rsidRPr="00AC5596">
        <w:rPr>
          <w:rFonts w:ascii="Calibri" w:eastAsia="Times New Roman" w:hAnsi="Calibri" w:cs="Calibri"/>
          <w:sz w:val="24"/>
          <w:szCs w:val="24"/>
        </w:rPr>
        <w:t xml:space="preserve"> z 12</w:t>
      </w:r>
      <w:r>
        <w:rPr>
          <w:rFonts w:ascii="Calibri" w:eastAsia="Times New Roman" w:hAnsi="Calibri" w:cs="Calibri"/>
          <w:sz w:val="24"/>
          <w:szCs w:val="24"/>
        </w:rPr>
        <w:t xml:space="preserve"> stron (z</w:t>
      </w:r>
      <w:r w:rsidR="000D1387">
        <w:rPr>
          <w:rFonts w:ascii="Calibri" w:eastAsia="Times New Roman" w:hAnsi="Calibri" w:cs="Calibri"/>
          <w:sz w:val="24"/>
          <w:szCs w:val="24"/>
        </w:rPr>
        <w:t> </w:t>
      </w:r>
      <w:r>
        <w:rPr>
          <w:rFonts w:ascii="Calibri" w:eastAsia="Times New Roman" w:hAnsi="Calibri" w:cs="Calibri"/>
          <w:sz w:val="24"/>
          <w:szCs w:val="24"/>
        </w:rPr>
        <w:t xml:space="preserve">uwzględnieniem okładki) formatu A5. Nakład druku wynosi </w:t>
      </w:r>
      <w:r w:rsidRPr="00AC5596">
        <w:rPr>
          <w:rFonts w:ascii="Calibri" w:eastAsia="Times New Roman" w:hAnsi="Calibri" w:cs="Calibri"/>
          <w:sz w:val="24"/>
          <w:szCs w:val="24"/>
        </w:rPr>
        <w:t>500 egzemplarzy</w:t>
      </w:r>
      <w:r>
        <w:rPr>
          <w:rFonts w:ascii="Calibri" w:eastAsia="Times New Roman" w:hAnsi="Calibri" w:cs="Calibri"/>
          <w:sz w:val="24"/>
          <w:szCs w:val="24"/>
        </w:rPr>
        <w:t>.</w:t>
      </w:r>
    </w:p>
    <w:p w14:paraId="18F5B13B" w14:textId="48682AE2" w:rsidR="0074243D" w:rsidRPr="00AC5596" w:rsidRDefault="0074243D" w:rsidP="004C2776">
      <w:pPr>
        <w:pStyle w:val="Akapitzlist"/>
        <w:widowControl/>
        <w:numPr>
          <w:ilvl w:val="0"/>
          <w:numId w:val="33"/>
        </w:numPr>
        <w:autoSpaceDE/>
        <w:autoSpaceDN/>
        <w:spacing w:line="230" w:lineRule="atLeast"/>
        <w:ind w:left="426" w:hanging="426"/>
        <w:contextualSpacing/>
        <w:jc w:val="left"/>
        <w:rPr>
          <w:rFonts w:ascii="Calibri" w:eastAsia="Times New Roman" w:hAnsi="Calibri" w:cs="Calibri"/>
          <w:sz w:val="24"/>
          <w:szCs w:val="24"/>
        </w:rPr>
      </w:pPr>
      <w:r w:rsidRPr="009E774C">
        <w:rPr>
          <w:rFonts w:ascii="Calibri" w:hAnsi="Calibri" w:cs="Calibri"/>
          <w:sz w:val="24"/>
          <w:szCs w:val="24"/>
        </w:rPr>
        <w:t>Szczegółowy</w:t>
      </w:r>
      <w:r w:rsidRPr="00AC5596">
        <w:rPr>
          <w:rFonts w:ascii="Calibri" w:hAnsi="Calibri" w:cs="Calibri"/>
          <w:sz w:val="24"/>
          <w:szCs w:val="24"/>
        </w:rPr>
        <w:t xml:space="preserve"> opis przedmiotu zamówienia stanowi załącznik nr 1 do zapytania ofertowego</w:t>
      </w:r>
      <w:r w:rsidR="000D1387">
        <w:rPr>
          <w:rFonts w:ascii="Calibri" w:hAnsi="Calibri" w:cs="Calibri"/>
          <w:sz w:val="24"/>
          <w:szCs w:val="24"/>
        </w:rPr>
        <w:t xml:space="preserve"> będący jednocześnie załącznikiem do niniejszej umowy.</w:t>
      </w:r>
    </w:p>
    <w:p w14:paraId="249CF3EF" w14:textId="41E34F45" w:rsidR="0074243D" w:rsidRPr="009E774C" w:rsidRDefault="0074243D" w:rsidP="004C2776">
      <w:pPr>
        <w:pStyle w:val="Akapitzlist"/>
        <w:widowControl/>
        <w:numPr>
          <w:ilvl w:val="0"/>
          <w:numId w:val="33"/>
        </w:numPr>
        <w:autoSpaceDE/>
        <w:autoSpaceDN/>
        <w:spacing w:line="230" w:lineRule="atLeast"/>
        <w:ind w:left="426" w:hanging="426"/>
        <w:contextualSpacing/>
        <w:jc w:val="left"/>
        <w:rPr>
          <w:rFonts w:ascii="Calibri" w:hAnsi="Calibri" w:cs="Calibri"/>
          <w:sz w:val="24"/>
          <w:szCs w:val="24"/>
        </w:rPr>
      </w:pPr>
      <w:r w:rsidRPr="004857B9">
        <w:rPr>
          <w:rFonts w:ascii="Calibri" w:hAnsi="Calibri" w:cs="Calibri"/>
          <w:sz w:val="24"/>
          <w:szCs w:val="24"/>
        </w:rPr>
        <w:t xml:space="preserve">Przedmiot zamówienia jest realizowany w ramach Polsko-Szwajcarskiego Programu Rozwoju Miast dofinansowanego z Drugiej Edycji Szwajcarskiej Pomocy Finansowej dla wybranych Państw Członkowskich Unii Europejskiej w celu zmniejszenia różnic społeczno-gospodarczych w obrębie Unii Europejskiej </w:t>
      </w:r>
      <w:r w:rsidR="006B0E18">
        <w:rPr>
          <w:rFonts w:ascii="Calibri" w:hAnsi="Calibri" w:cs="Calibri"/>
          <w:sz w:val="24"/>
          <w:szCs w:val="24"/>
        </w:rPr>
        <w:t xml:space="preserve">oraz budżetu państwa </w:t>
      </w:r>
      <w:r w:rsidRPr="004857B9">
        <w:rPr>
          <w:rFonts w:ascii="Calibri" w:hAnsi="Calibri" w:cs="Calibri"/>
          <w:sz w:val="24"/>
          <w:szCs w:val="24"/>
        </w:rPr>
        <w:t>– projekt pn. „Kraśnik -</w:t>
      </w:r>
      <w:r w:rsidRPr="009E774C">
        <w:rPr>
          <w:rFonts w:ascii="Calibri" w:hAnsi="Calibri" w:cs="Calibri"/>
          <w:sz w:val="24"/>
          <w:szCs w:val="24"/>
        </w:rPr>
        <w:t xml:space="preserve"> Bezpieczne Miasto Nowej Generacji”.</w:t>
      </w:r>
    </w:p>
    <w:bookmarkEnd w:id="0"/>
    <w:bookmarkEnd w:id="1"/>
    <w:p w14:paraId="3446E6F3" w14:textId="3571D387" w:rsidR="0074243D" w:rsidRDefault="0074243D" w:rsidP="004C2776">
      <w:pPr>
        <w:pStyle w:val="Akapitzlist"/>
        <w:widowControl/>
        <w:numPr>
          <w:ilvl w:val="0"/>
          <w:numId w:val="33"/>
        </w:numPr>
        <w:autoSpaceDE/>
        <w:autoSpaceDN/>
        <w:spacing w:line="230" w:lineRule="atLeast"/>
        <w:ind w:left="426" w:hanging="426"/>
        <w:contextualSpacing/>
        <w:jc w:val="left"/>
        <w:rPr>
          <w:rFonts w:ascii="Calibri" w:hAnsi="Calibri" w:cs="Calibri"/>
          <w:sz w:val="24"/>
          <w:szCs w:val="24"/>
          <w:lang w:eastAsia="en-US"/>
        </w:rPr>
      </w:pPr>
      <w:r w:rsidRPr="004857B9">
        <w:rPr>
          <w:rFonts w:ascii="Calibri" w:hAnsi="Calibri" w:cs="Calibri"/>
          <w:color w:val="000000"/>
          <w:sz w:val="24"/>
          <w:szCs w:val="24"/>
        </w:rPr>
        <w:t>Przedmiot</w:t>
      </w:r>
      <w:r w:rsidRPr="004857B9">
        <w:rPr>
          <w:rFonts w:ascii="Calibri" w:hAnsi="Calibri" w:cs="Calibri"/>
          <w:sz w:val="24"/>
          <w:szCs w:val="24"/>
        </w:rPr>
        <w:t xml:space="preserve"> zamówienia należy dostarczyć do Urzędu Miasta Kraśniku, ul. Lubelska 84, 23-200 Kraśnik. </w:t>
      </w:r>
      <w:r w:rsidR="00C01631" w:rsidRPr="00C01631">
        <w:rPr>
          <w:rFonts w:ascii="Calibri" w:hAnsi="Calibri" w:cs="Calibri"/>
          <w:sz w:val="24"/>
          <w:szCs w:val="24"/>
        </w:rPr>
        <w:t xml:space="preserve">Zamówienie obejmuje również wniesienie </w:t>
      </w:r>
      <w:r w:rsidR="00C01631">
        <w:rPr>
          <w:rFonts w:ascii="Calibri" w:hAnsi="Calibri" w:cs="Calibri"/>
          <w:sz w:val="24"/>
          <w:szCs w:val="24"/>
        </w:rPr>
        <w:t>p</w:t>
      </w:r>
      <w:r w:rsidR="00C01631" w:rsidRPr="00C01631">
        <w:rPr>
          <w:rFonts w:ascii="Calibri" w:hAnsi="Calibri" w:cs="Calibri"/>
          <w:sz w:val="24"/>
          <w:szCs w:val="24"/>
        </w:rPr>
        <w:t xml:space="preserve">rzedmiotu </w:t>
      </w:r>
      <w:r w:rsidR="00C01631">
        <w:rPr>
          <w:rFonts w:ascii="Calibri" w:hAnsi="Calibri" w:cs="Calibri"/>
          <w:sz w:val="24"/>
          <w:szCs w:val="24"/>
        </w:rPr>
        <w:t>u</w:t>
      </w:r>
      <w:r w:rsidR="00C01631" w:rsidRPr="00C01631">
        <w:rPr>
          <w:rFonts w:ascii="Calibri" w:hAnsi="Calibri" w:cs="Calibri"/>
          <w:sz w:val="24"/>
          <w:szCs w:val="24"/>
        </w:rPr>
        <w:t>mowy do wskazanego przez Zamawiającego pomieszczenia.</w:t>
      </w:r>
    </w:p>
    <w:p w14:paraId="29FD27C5" w14:textId="21C1D235" w:rsidR="00EA2330" w:rsidRDefault="00EA2330" w:rsidP="004C2776">
      <w:pPr>
        <w:pStyle w:val="Akapitzlist"/>
        <w:widowControl/>
        <w:numPr>
          <w:ilvl w:val="0"/>
          <w:numId w:val="33"/>
        </w:numPr>
        <w:autoSpaceDE/>
        <w:autoSpaceDN/>
        <w:spacing w:line="230" w:lineRule="atLeast"/>
        <w:ind w:left="426" w:hanging="426"/>
        <w:contextualSpacing/>
        <w:jc w:val="left"/>
        <w:rPr>
          <w:rFonts w:ascii="Calibri" w:hAnsi="Calibri" w:cs="Calibri"/>
          <w:sz w:val="24"/>
          <w:szCs w:val="24"/>
        </w:rPr>
      </w:pPr>
      <w:r w:rsidRPr="00EA2330">
        <w:rPr>
          <w:rFonts w:ascii="Calibri" w:hAnsi="Calibri" w:cs="Calibri"/>
          <w:sz w:val="24"/>
          <w:szCs w:val="24"/>
        </w:rPr>
        <w:t xml:space="preserve">Wykonawca oświadcza, że posiada wszelkie środki pozwalające na prawidłowe wykonanie Przedmiotu Umowy oraz zobowiązuje się wykonać Przedmiot Umowy z zachowaniem szczególnej staranności, wynikającej z profesjonalnego charakteru prowadzonej działalności, zgodnie z obowiązującymi normami branżowymi oraz warunkami określonymi w </w:t>
      </w:r>
      <w:r>
        <w:rPr>
          <w:rFonts w:ascii="Calibri" w:hAnsi="Calibri" w:cs="Calibri"/>
          <w:sz w:val="24"/>
          <w:szCs w:val="24"/>
        </w:rPr>
        <w:t>załączniku nr 1 do zapytania ofertowego.</w:t>
      </w:r>
    </w:p>
    <w:p w14:paraId="3DFFD3B4" w14:textId="20B71F85" w:rsidR="006250B8" w:rsidRPr="006250B8" w:rsidRDefault="006250B8" w:rsidP="006250B8">
      <w:pPr>
        <w:pStyle w:val="Akapitzlist"/>
        <w:widowControl/>
        <w:numPr>
          <w:ilvl w:val="0"/>
          <w:numId w:val="33"/>
        </w:numPr>
        <w:autoSpaceDE/>
        <w:autoSpaceDN/>
        <w:spacing w:line="230" w:lineRule="atLeast"/>
        <w:ind w:left="426" w:hanging="426"/>
        <w:contextualSpacing/>
        <w:jc w:val="left"/>
        <w:rPr>
          <w:rFonts w:ascii="Calibri" w:hAnsi="Calibri" w:cs="Calibri"/>
          <w:sz w:val="24"/>
          <w:szCs w:val="24"/>
        </w:rPr>
      </w:pPr>
      <w:r w:rsidRPr="006250B8">
        <w:rPr>
          <w:rFonts w:ascii="Calibri" w:hAnsi="Calibri" w:cs="Calibri"/>
          <w:sz w:val="24"/>
          <w:szCs w:val="24"/>
        </w:rPr>
        <w:t>Wykonawca zobowiązuje się do zrealizowania Przedmiotu Umowy w sposób zapewniający dostępność osobom ze szczególnymi potrzebami w rozumieniu ustawy z</w:t>
      </w:r>
      <w:r>
        <w:rPr>
          <w:rFonts w:ascii="Calibri" w:hAnsi="Calibri" w:cs="Calibri"/>
          <w:sz w:val="24"/>
          <w:szCs w:val="24"/>
        </w:rPr>
        <w:t> </w:t>
      </w:r>
      <w:r w:rsidRPr="006250B8">
        <w:rPr>
          <w:rFonts w:ascii="Calibri" w:hAnsi="Calibri" w:cs="Calibri"/>
          <w:sz w:val="24"/>
          <w:szCs w:val="24"/>
        </w:rPr>
        <w:t>dnia 19 lipca 2019</w:t>
      </w:r>
      <w:r w:rsidR="008218ED">
        <w:rPr>
          <w:rFonts w:ascii="Calibri" w:hAnsi="Calibri" w:cs="Calibri"/>
          <w:sz w:val="24"/>
          <w:szCs w:val="24"/>
        </w:rPr>
        <w:t> </w:t>
      </w:r>
      <w:r w:rsidRPr="006250B8">
        <w:rPr>
          <w:rFonts w:ascii="Calibri" w:hAnsi="Calibri" w:cs="Calibri"/>
          <w:sz w:val="24"/>
          <w:szCs w:val="24"/>
        </w:rPr>
        <w:t>r</w:t>
      </w:r>
      <w:r>
        <w:rPr>
          <w:rFonts w:ascii="Calibri" w:hAnsi="Calibri" w:cs="Calibri"/>
          <w:sz w:val="24"/>
          <w:szCs w:val="24"/>
        </w:rPr>
        <w:t>.</w:t>
      </w:r>
      <w:r w:rsidRPr="006250B8">
        <w:rPr>
          <w:rFonts w:ascii="Calibri" w:hAnsi="Calibri" w:cs="Calibri"/>
          <w:sz w:val="24"/>
          <w:szCs w:val="24"/>
        </w:rPr>
        <w:t xml:space="preserve"> o zapewnianiu dostępności osobom ze szczególnymi potrzebami (</w:t>
      </w:r>
      <w:r>
        <w:rPr>
          <w:rFonts w:ascii="Calibri" w:hAnsi="Calibri" w:cs="Calibri"/>
          <w:sz w:val="24"/>
          <w:szCs w:val="24"/>
        </w:rPr>
        <w:t xml:space="preserve">tekst jedn. </w:t>
      </w:r>
      <w:r w:rsidRPr="006250B8">
        <w:rPr>
          <w:rFonts w:ascii="Calibri" w:hAnsi="Calibri" w:cs="Calibri"/>
          <w:sz w:val="24"/>
          <w:szCs w:val="24"/>
        </w:rPr>
        <w:t>Dz. U. z</w:t>
      </w:r>
      <w:r w:rsidR="008218ED">
        <w:rPr>
          <w:rFonts w:ascii="Calibri" w:hAnsi="Calibri" w:cs="Calibri"/>
          <w:sz w:val="24"/>
          <w:szCs w:val="24"/>
        </w:rPr>
        <w:t> </w:t>
      </w:r>
      <w:r w:rsidRPr="006250B8">
        <w:rPr>
          <w:rFonts w:ascii="Calibri" w:hAnsi="Calibri" w:cs="Calibri"/>
          <w:sz w:val="24"/>
          <w:szCs w:val="24"/>
        </w:rPr>
        <w:t>2024</w:t>
      </w:r>
      <w:r>
        <w:rPr>
          <w:rFonts w:ascii="Calibri" w:hAnsi="Calibri" w:cs="Calibri"/>
          <w:sz w:val="24"/>
          <w:szCs w:val="24"/>
        </w:rPr>
        <w:t> </w:t>
      </w:r>
      <w:r w:rsidRPr="006250B8">
        <w:rPr>
          <w:rFonts w:ascii="Calibri" w:hAnsi="Calibri" w:cs="Calibri"/>
          <w:sz w:val="24"/>
          <w:szCs w:val="24"/>
        </w:rPr>
        <w:t>r. poz. 1411 z</w:t>
      </w:r>
      <w:r>
        <w:rPr>
          <w:rFonts w:ascii="Calibri" w:hAnsi="Calibri" w:cs="Calibri"/>
          <w:sz w:val="24"/>
          <w:szCs w:val="24"/>
        </w:rPr>
        <w:t xml:space="preserve">e </w:t>
      </w:r>
      <w:r w:rsidRPr="006250B8">
        <w:rPr>
          <w:rFonts w:ascii="Calibri" w:hAnsi="Calibri" w:cs="Calibri"/>
          <w:sz w:val="24"/>
          <w:szCs w:val="24"/>
        </w:rPr>
        <w:t>zm.) i w tym celu przy realizacji Przedmiotu Umowy zobowiązuje się zastosować,</w:t>
      </w:r>
      <w:r>
        <w:rPr>
          <w:rFonts w:ascii="Calibri" w:hAnsi="Calibri" w:cs="Calibri"/>
          <w:sz w:val="24"/>
          <w:szCs w:val="24"/>
        </w:rPr>
        <w:t xml:space="preserve"> </w:t>
      </w:r>
      <w:r w:rsidRPr="006250B8">
        <w:rPr>
          <w:rFonts w:ascii="Calibri" w:hAnsi="Calibri" w:cs="Calibri"/>
          <w:sz w:val="24"/>
          <w:szCs w:val="24"/>
        </w:rPr>
        <w:t xml:space="preserve">mając na uwadze treść art. 6 ww. ustawy, racjonalne usprawnienia, rozumiane jako konieczne i odpowiednie zmiany i dostosowania, nie nakładające nieproporcjonalnego </w:t>
      </w:r>
      <w:r w:rsidRPr="006250B8">
        <w:rPr>
          <w:rFonts w:ascii="Calibri" w:hAnsi="Calibri" w:cs="Calibri"/>
          <w:sz w:val="24"/>
          <w:szCs w:val="24"/>
        </w:rPr>
        <w:lastRenderedPageBreak/>
        <w:t>lub nadmiernego obciążenia, w szczególności poprzez</w:t>
      </w:r>
      <w:r w:rsidRPr="006250B8">
        <w:t xml:space="preserve"> </w:t>
      </w:r>
      <w:r w:rsidRPr="006250B8">
        <w:rPr>
          <w:rFonts w:ascii="Calibri" w:hAnsi="Calibri" w:cs="Calibri"/>
          <w:sz w:val="24"/>
          <w:szCs w:val="24"/>
        </w:rPr>
        <w:t>zastosowanie druku w kontrastowych kolorach co może zapewnić lepszą czytelność.</w:t>
      </w:r>
    </w:p>
    <w:p w14:paraId="4CAE777E" w14:textId="77777777" w:rsidR="004C2776" w:rsidRPr="004857B9" w:rsidRDefault="004C2776" w:rsidP="004C2776">
      <w:pPr>
        <w:pStyle w:val="Akapitzlist"/>
        <w:widowControl/>
        <w:autoSpaceDE/>
        <w:autoSpaceDN/>
        <w:spacing w:line="230" w:lineRule="atLeast"/>
        <w:ind w:left="426" w:firstLine="0"/>
        <w:contextualSpacing/>
        <w:jc w:val="left"/>
        <w:rPr>
          <w:rFonts w:ascii="Calibri" w:hAnsi="Calibri" w:cs="Calibri"/>
          <w:sz w:val="24"/>
          <w:szCs w:val="24"/>
        </w:rPr>
      </w:pPr>
    </w:p>
    <w:p w14:paraId="1D088EE2" w14:textId="419A1804" w:rsidR="009E40E4" w:rsidRPr="002418F3" w:rsidRDefault="008372EB"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2.Obowiązki </w:t>
      </w:r>
      <w:r w:rsidR="007C4609" w:rsidRPr="002418F3">
        <w:rPr>
          <w:rFonts w:asciiTheme="minorHAnsi" w:hAnsiTheme="minorHAnsi" w:cstheme="minorHAnsi"/>
          <w:i w:val="0"/>
          <w:iCs w:val="0"/>
          <w:sz w:val="24"/>
          <w:szCs w:val="24"/>
        </w:rPr>
        <w:t>Zamawiającego</w:t>
      </w:r>
    </w:p>
    <w:p w14:paraId="3995D3D3" w14:textId="5AC3EA3E" w:rsidR="004A5E06" w:rsidRPr="004C2776" w:rsidRDefault="004A5E06" w:rsidP="004C2776">
      <w:pPr>
        <w:spacing w:after="0" w:line="230" w:lineRule="atLeast"/>
        <w:ind w:right="14" w:hanging="486"/>
        <w:jc w:val="left"/>
        <w:rPr>
          <w:rFonts w:asciiTheme="minorHAnsi" w:hAnsiTheme="minorHAnsi" w:cstheme="minorHAnsi"/>
          <w:szCs w:val="24"/>
        </w:rPr>
      </w:pPr>
      <w:r w:rsidRPr="004C2776">
        <w:rPr>
          <w:rFonts w:asciiTheme="minorHAnsi" w:hAnsiTheme="minorHAnsi" w:cstheme="minorHAnsi"/>
          <w:szCs w:val="24"/>
        </w:rPr>
        <w:t xml:space="preserve">Obowiązki Zamawiającego </w:t>
      </w:r>
      <w:r w:rsidR="007C4609" w:rsidRPr="004C2776">
        <w:rPr>
          <w:rFonts w:asciiTheme="minorHAnsi" w:hAnsiTheme="minorHAnsi" w:cstheme="minorHAnsi"/>
          <w:szCs w:val="24"/>
        </w:rPr>
        <w:t>to w szczególności:</w:t>
      </w:r>
    </w:p>
    <w:p w14:paraId="7F65295B" w14:textId="77777777" w:rsidR="007C4609" w:rsidRPr="004C2776" w:rsidRDefault="007C4609" w:rsidP="004C2776">
      <w:pPr>
        <w:pStyle w:val="Akapitzlist"/>
        <w:numPr>
          <w:ilvl w:val="1"/>
          <w:numId w:val="22"/>
        </w:numPr>
        <w:spacing w:line="230" w:lineRule="atLeast"/>
        <w:ind w:left="426" w:hanging="426"/>
        <w:jc w:val="left"/>
        <w:rPr>
          <w:rFonts w:asciiTheme="minorHAnsi" w:hAnsiTheme="minorHAnsi" w:cstheme="minorHAnsi"/>
          <w:color w:val="000000"/>
          <w:sz w:val="24"/>
          <w:szCs w:val="24"/>
        </w:rPr>
      </w:pPr>
      <w:r w:rsidRPr="004C2776">
        <w:rPr>
          <w:rFonts w:asciiTheme="minorHAnsi" w:hAnsiTheme="minorHAnsi" w:cstheme="minorHAnsi"/>
          <w:color w:val="000000"/>
          <w:sz w:val="24"/>
          <w:szCs w:val="24"/>
        </w:rPr>
        <w:t>współdziałanie z Wykonawcą przy wykonaniu przedmiotu umowy w zakresie jaki jest niezbędny dla prawidłowej realizacji zobowiązań Wykonawcy,</w:t>
      </w:r>
    </w:p>
    <w:p w14:paraId="523292BB" w14:textId="054B666E" w:rsidR="00DE69B0" w:rsidRPr="004C2776" w:rsidRDefault="00DE69B0" w:rsidP="004C2776">
      <w:pPr>
        <w:numPr>
          <w:ilvl w:val="1"/>
          <w:numId w:val="22"/>
        </w:numPr>
        <w:spacing w:after="0" w:line="230" w:lineRule="atLeast"/>
        <w:ind w:left="426" w:right="14" w:hanging="426"/>
        <w:jc w:val="left"/>
        <w:rPr>
          <w:rFonts w:asciiTheme="minorHAnsi" w:hAnsiTheme="minorHAnsi" w:cstheme="minorHAnsi"/>
          <w:szCs w:val="24"/>
        </w:rPr>
      </w:pPr>
      <w:r w:rsidRPr="004C2776">
        <w:rPr>
          <w:rFonts w:asciiTheme="minorHAnsi" w:hAnsiTheme="minorHAnsi" w:cstheme="minorHAnsi"/>
          <w:szCs w:val="24"/>
        </w:rPr>
        <w:t xml:space="preserve">przekazanie Wykonawcy </w:t>
      </w:r>
      <w:r w:rsidR="004C2776" w:rsidRPr="004C2776">
        <w:rPr>
          <w:rFonts w:asciiTheme="minorHAnsi" w:hAnsiTheme="minorHAnsi" w:cstheme="minorHAnsi"/>
          <w:szCs w:val="24"/>
        </w:rPr>
        <w:t>treści folderu</w:t>
      </w:r>
      <w:r w:rsidR="0017708B" w:rsidRPr="004C2776">
        <w:rPr>
          <w:rFonts w:asciiTheme="minorHAnsi" w:hAnsiTheme="minorHAnsi" w:cstheme="minorHAnsi"/>
          <w:szCs w:val="24"/>
        </w:rPr>
        <w:t>,</w:t>
      </w:r>
    </w:p>
    <w:p w14:paraId="4AE531B2" w14:textId="7AF9AED0" w:rsidR="007C4609" w:rsidRPr="004C2776" w:rsidRDefault="007C4609" w:rsidP="004C2776">
      <w:pPr>
        <w:numPr>
          <w:ilvl w:val="1"/>
          <w:numId w:val="22"/>
        </w:numPr>
        <w:spacing w:after="0" w:line="230" w:lineRule="atLeast"/>
        <w:ind w:left="426" w:right="14" w:hanging="426"/>
        <w:jc w:val="left"/>
        <w:rPr>
          <w:rFonts w:asciiTheme="minorHAnsi" w:hAnsiTheme="minorHAnsi" w:cstheme="minorHAnsi"/>
          <w:szCs w:val="24"/>
        </w:rPr>
      </w:pPr>
      <w:r w:rsidRPr="004C2776">
        <w:rPr>
          <w:rFonts w:asciiTheme="minorHAnsi" w:hAnsiTheme="minorHAnsi" w:cstheme="minorHAnsi"/>
          <w:szCs w:val="24"/>
        </w:rPr>
        <w:t>zapłata za prawidłowo wykonan</w:t>
      </w:r>
      <w:r w:rsidR="00083B5F" w:rsidRPr="004C2776">
        <w:rPr>
          <w:rFonts w:asciiTheme="minorHAnsi" w:hAnsiTheme="minorHAnsi" w:cstheme="minorHAnsi"/>
          <w:szCs w:val="24"/>
        </w:rPr>
        <w:t>y</w:t>
      </w:r>
      <w:r w:rsidRPr="004C2776">
        <w:rPr>
          <w:rFonts w:asciiTheme="minorHAnsi" w:hAnsiTheme="minorHAnsi" w:cstheme="minorHAnsi"/>
          <w:szCs w:val="24"/>
        </w:rPr>
        <w:t xml:space="preserve"> i odebran</w:t>
      </w:r>
      <w:r w:rsidR="00083B5F" w:rsidRPr="004C2776">
        <w:rPr>
          <w:rFonts w:asciiTheme="minorHAnsi" w:hAnsiTheme="minorHAnsi" w:cstheme="minorHAnsi"/>
          <w:szCs w:val="24"/>
        </w:rPr>
        <w:t>y</w:t>
      </w:r>
      <w:r w:rsidRPr="004C2776">
        <w:rPr>
          <w:rFonts w:asciiTheme="minorHAnsi" w:hAnsiTheme="minorHAnsi" w:cstheme="minorHAnsi"/>
          <w:szCs w:val="24"/>
        </w:rPr>
        <w:t xml:space="preserve"> </w:t>
      </w:r>
      <w:r w:rsidR="001275AB" w:rsidRPr="004C2776">
        <w:rPr>
          <w:rFonts w:asciiTheme="minorHAnsi" w:hAnsiTheme="minorHAnsi" w:cstheme="minorHAnsi"/>
          <w:szCs w:val="24"/>
        </w:rPr>
        <w:t>przedmiot niniejszej umowy.</w:t>
      </w:r>
    </w:p>
    <w:p w14:paraId="55634256" w14:textId="77777777" w:rsidR="00730238" w:rsidRPr="00541CC0" w:rsidRDefault="00730238" w:rsidP="004C2776">
      <w:pPr>
        <w:spacing w:after="0" w:line="230" w:lineRule="atLeast"/>
        <w:ind w:left="820" w:right="14" w:hanging="486"/>
        <w:jc w:val="left"/>
        <w:rPr>
          <w:rFonts w:asciiTheme="minorHAnsi" w:hAnsiTheme="minorHAnsi" w:cstheme="minorHAnsi"/>
          <w:szCs w:val="24"/>
          <w:highlight w:val="yellow"/>
        </w:rPr>
      </w:pPr>
    </w:p>
    <w:p w14:paraId="20D18DDC" w14:textId="2DA58949" w:rsidR="008372EB" w:rsidRPr="002418F3" w:rsidRDefault="008372EB"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8E584C" w:rsidRPr="002418F3">
        <w:rPr>
          <w:rFonts w:asciiTheme="minorHAnsi" w:hAnsiTheme="minorHAnsi" w:cstheme="minorHAnsi"/>
          <w:i w:val="0"/>
          <w:iCs w:val="0"/>
          <w:sz w:val="24"/>
          <w:szCs w:val="24"/>
        </w:rPr>
        <w:t>3</w:t>
      </w:r>
      <w:r w:rsidRPr="002418F3">
        <w:rPr>
          <w:rFonts w:asciiTheme="minorHAnsi" w:hAnsiTheme="minorHAnsi" w:cstheme="minorHAnsi"/>
          <w:i w:val="0"/>
          <w:iCs w:val="0"/>
          <w:sz w:val="24"/>
          <w:szCs w:val="24"/>
        </w:rPr>
        <w:t xml:space="preserve">. </w:t>
      </w:r>
      <w:r w:rsidR="00147B4A" w:rsidRPr="002418F3">
        <w:rPr>
          <w:rFonts w:asciiTheme="minorHAnsi" w:hAnsiTheme="minorHAnsi" w:cstheme="minorHAnsi"/>
          <w:i w:val="0"/>
          <w:iCs w:val="0"/>
          <w:sz w:val="24"/>
          <w:szCs w:val="24"/>
        </w:rPr>
        <w:t>Termin realizacji</w:t>
      </w:r>
    </w:p>
    <w:p w14:paraId="2DF53BBF" w14:textId="366E1374" w:rsidR="008944BC" w:rsidRDefault="00147B4A" w:rsidP="004C2776">
      <w:pPr>
        <w:spacing w:after="0" w:line="230" w:lineRule="atLeast"/>
        <w:ind w:right="14" w:hanging="486"/>
        <w:jc w:val="left"/>
        <w:rPr>
          <w:b/>
          <w:bCs/>
        </w:rPr>
      </w:pPr>
      <w:r w:rsidRPr="004C2776">
        <w:t xml:space="preserve">Termin </w:t>
      </w:r>
      <w:r w:rsidRPr="004C2776">
        <w:rPr>
          <w:rFonts w:asciiTheme="minorHAnsi" w:hAnsiTheme="minorHAnsi" w:cstheme="minorHAnsi"/>
          <w:szCs w:val="24"/>
        </w:rPr>
        <w:t>realizacji</w:t>
      </w:r>
      <w:r w:rsidRPr="004C2776">
        <w:t xml:space="preserve"> przedmiotu umowy</w:t>
      </w:r>
      <w:r w:rsidR="004C2776" w:rsidRPr="004C2776">
        <w:t xml:space="preserve"> ustala się do dnia </w:t>
      </w:r>
      <w:r w:rsidR="004C2776" w:rsidRPr="004C2776">
        <w:rPr>
          <w:b/>
          <w:bCs/>
        </w:rPr>
        <w:t>27.05.2026 r..</w:t>
      </w:r>
    </w:p>
    <w:p w14:paraId="37991D5F" w14:textId="77777777" w:rsidR="00881802" w:rsidRPr="004C2776" w:rsidRDefault="00881802" w:rsidP="004C2776">
      <w:pPr>
        <w:spacing w:after="0" w:line="230" w:lineRule="atLeast"/>
        <w:ind w:right="14" w:hanging="486"/>
        <w:jc w:val="left"/>
        <w:rPr>
          <w:rFonts w:asciiTheme="minorHAnsi" w:hAnsiTheme="minorHAnsi" w:cstheme="minorHAnsi"/>
          <w:szCs w:val="24"/>
        </w:rPr>
      </w:pPr>
    </w:p>
    <w:p w14:paraId="588A767F" w14:textId="3AEA7B5C" w:rsidR="00730238" w:rsidRPr="002418F3" w:rsidRDefault="00205236"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8E584C" w:rsidRPr="002418F3">
        <w:rPr>
          <w:rFonts w:asciiTheme="minorHAnsi" w:hAnsiTheme="minorHAnsi" w:cstheme="minorHAnsi"/>
          <w:i w:val="0"/>
          <w:iCs w:val="0"/>
          <w:sz w:val="24"/>
          <w:szCs w:val="24"/>
        </w:rPr>
        <w:t>4</w:t>
      </w:r>
      <w:r w:rsidRPr="002418F3">
        <w:rPr>
          <w:rFonts w:asciiTheme="minorHAnsi" w:hAnsiTheme="minorHAnsi" w:cstheme="minorHAnsi"/>
          <w:i w:val="0"/>
          <w:iCs w:val="0"/>
          <w:sz w:val="24"/>
          <w:szCs w:val="24"/>
        </w:rPr>
        <w:t>. Odbiór przedmiotu umowy</w:t>
      </w:r>
    </w:p>
    <w:p w14:paraId="4F0DA60D" w14:textId="3F5F760B" w:rsidR="004A5E06" w:rsidRPr="004C2776" w:rsidRDefault="004A5E06" w:rsidP="004C2776">
      <w:pPr>
        <w:numPr>
          <w:ilvl w:val="0"/>
          <w:numId w:val="3"/>
        </w:numPr>
        <w:spacing w:after="0" w:line="230" w:lineRule="atLeast"/>
        <w:ind w:right="14" w:hanging="418"/>
        <w:jc w:val="left"/>
        <w:rPr>
          <w:rFonts w:asciiTheme="minorHAnsi" w:hAnsiTheme="minorHAnsi" w:cstheme="minorHAnsi"/>
          <w:szCs w:val="24"/>
        </w:rPr>
      </w:pPr>
      <w:r w:rsidRPr="004C2776">
        <w:rPr>
          <w:rFonts w:asciiTheme="minorHAnsi" w:hAnsiTheme="minorHAnsi" w:cstheme="minorHAnsi"/>
          <w:szCs w:val="24"/>
        </w:rPr>
        <w:t xml:space="preserve">Za termin wykonania </w:t>
      </w:r>
      <w:r w:rsidR="00205236" w:rsidRPr="004C2776">
        <w:rPr>
          <w:rFonts w:asciiTheme="minorHAnsi" w:hAnsiTheme="minorHAnsi" w:cstheme="minorHAnsi"/>
          <w:szCs w:val="24"/>
        </w:rPr>
        <w:t>przedmiotu umowy</w:t>
      </w:r>
      <w:r w:rsidRPr="004C2776">
        <w:rPr>
          <w:rFonts w:asciiTheme="minorHAnsi" w:hAnsiTheme="minorHAnsi" w:cstheme="minorHAnsi"/>
          <w:szCs w:val="24"/>
        </w:rPr>
        <w:t xml:space="preserve"> uznaje się dat</w:t>
      </w:r>
      <w:r w:rsidR="00205236" w:rsidRPr="004C2776">
        <w:rPr>
          <w:rFonts w:asciiTheme="minorHAnsi" w:hAnsiTheme="minorHAnsi" w:cstheme="minorHAnsi"/>
          <w:szCs w:val="24"/>
        </w:rPr>
        <w:t>ę</w:t>
      </w:r>
      <w:r w:rsidRPr="004C2776">
        <w:rPr>
          <w:rFonts w:asciiTheme="minorHAnsi" w:hAnsiTheme="minorHAnsi" w:cstheme="minorHAnsi"/>
          <w:szCs w:val="24"/>
        </w:rPr>
        <w:t xml:space="preserve"> podpisania</w:t>
      </w:r>
      <w:r w:rsidR="00E440ED" w:rsidRPr="004C2776">
        <w:rPr>
          <w:rFonts w:asciiTheme="minorHAnsi" w:hAnsiTheme="minorHAnsi" w:cstheme="minorHAnsi"/>
          <w:szCs w:val="24"/>
        </w:rPr>
        <w:t>,</w:t>
      </w:r>
      <w:r w:rsidRPr="004C2776">
        <w:rPr>
          <w:rFonts w:asciiTheme="minorHAnsi" w:hAnsiTheme="minorHAnsi" w:cstheme="minorHAnsi"/>
          <w:szCs w:val="24"/>
        </w:rPr>
        <w:t xml:space="preserve"> </w:t>
      </w:r>
      <w:r w:rsidR="00E440ED" w:rsidRPr="004C2776">
        <w:rPr>
          <w:rFonts w:asciiTheme="minorHAnsi" w:hAnsiTheme="minorHAnsi" w:cstheme="minorHAnsi"/>
          <w:szCs w:val="24"/>
        </w:rPr>
        <w:t xml:space="preserve">przez Strony umowy, </w:t>
      </w:r>
      <w:r w:rsidRPr="004C2776">
        <w:rPr>
          <w:rFonts w:asciiTheme="minorHAnsi" w:hAnsiTheme="minorHAnsi" w:cstheme="minorHAnsi"/>
          <w:szCs w:val="24"/>
        </w:rPr>
        <w:t>protokoł</w:t>
      </w:r>
      <w:r w:rsidR="00205236" w:rsidRPr="004C2776">
        <w:rPr>
          <w:rFonts w:asciiTheme="minorHAnsi" w:hAnsiTheme="minorHAnsi" w:cstheme="minorHAnsi"/>
          <w:szCs w:val="24"/>
        </w:rPr>
        <w:t>u</w:t>
      </w:r>
      <w:r w:rsidRPr="004C2776">
        <w:rPr>
          <w:rFonts w:asciiTheme="minorHAnsi" w:hAnsiTheme="minorHAnsi" w:cstheme="minorHAnsi"/>
          <w:szCs w:val="24"/>
        </w:rPr>
        <w:t xml:space="preserve"> </w:t>
      </w:r>
      <w:r w:rsidR="00205236" w:rsidRPr="004C2776">
        <w:rPr>
          <w:rFonts w:asciiTheme="minorHAnsi" w:hAnsiTheme="minorHAnsi" w:cstheme="minorHAnsi"/>
          <w:szCs w:val="24"/>
        </w:rPr>
        <w:t xml:space="preserve">odbioru po </w:t>
      </w:r>
      <w:r w:rsidR="004C2776" w:rsidRPr="004C2776">
        <w:rPr>
          <w:rFonts w:asciiTheme="minorHAnsi" w:hAnsiTheme="minorHAnsi" w:cstheme="minorHAnsi"/>
          <w:szCs w:val="24"/>
        </w:rPr>
        <w:t>dostarczeniu Zamawiającemu wydrukowanych folderów o parametrach spełniających wymagania określone w załączniku nr 1 do zapytania ofertowego oraz zgodnych z ostatecznym zaakceptowanym przez Zamawiającego  projektem graficznym folderu.</w:t>
      </w:r>
    </w:p>
    <w:p w14:paraId="6C2B06D1" w14:textId="2FF3E6F0" w:rsidR="00205236" w:rsidRPr="004C2776" w:rsidRDefault="00205236" w:rsidP="004C2776">
      <w:pPr>
        <w:numPr>
          <w:ilvl w:val="0"/>
          <w:numId w:val="3"/>
        </w:numPr>
        <w:spacing w:after="0" w:line="230" w:lineRule="atLeast"/>
        <w:ind w:right="14" w:hanging="418"/>
        <w:jc w:val="left"/>
        <w:rPr>
          <w:rFonts w:asciiTheme="minorHAnsi" w:hAnsiTheme="minorHAnsi" w:cstheme="minorHAnsi"/>
          <w:szCs w:val="24"/>
        </w:rPr>
      </w:pPr>
      <w:r w:rsidRPr="004C2776">
        <w:rPr>
          <w:rFonts w:asciiTheme="minorHAnsi" w:hAnsiTheme="minorHAnsi" w:cstheme="minorHAnsi"/>
          <w:szCs w:val="24"/>
        </w:rPr>
        <w:t>Podpisanie protokołu odbioru, o którym mowa w ust. 1 nie oznacza potwierdzenia braku wad fizycznych i prawnych wykonane</w:t>
      </w:r>
      <w:r w:rsidR="004C2776" w:rsidRPr="004C2776">
        <w:rPr>
          <w:rFonts w:asciiTheme="minorHAnsi" w:hAnsiTheme="minorHAnsi" w:cstheme="minorHAnsi"/>
          <w:szCs w:val="24"/>
        </w:rPr>
        <w:t>go przedmiotu umowy</w:t>
      </w:r>
      <w:r w:rsidRPr="004C2776">
        <w:rPr>
          <w:rFonts w:asciiTheme="minorHAnsi" w:hAnsiTheme="minorHAnsi" w:cstheme="minorHAnsi"/>
          <w:szCs w:val="24"/>
        </w:rPr>
        <w:t xml:space="preserve"> i nie zwalnia Wykonawcy z</w:t>
      </w:r>
      <w:r w:rsidR="00E440ED" w:rsidRPr="004C2776">
        <w:rPr>
          <w:rFonts w:asciiTheme="minorHAnsi" w:hAnsiTheme="minorHAnsi" w:cstheme="minorHAnsi"/>
          <w:szCs w:val="24"/>
        </w:rPr>
        <w:t> </w:t>
      </w:r>
      <w:r w:rsidRPr="004C2776">
        <w:rPr>
          <w:rFonts w:asciiTheme="minorHAnsi" w:hAnsiTheme="minorHAnsi" w:cstheme="minorHAnsi"/>
          <w:szCs w:val="24"/>
        </w:rPr>
        <w:t>odpowiedzialności za wady dostarczonego przedmiotu umowy.</w:t>
      </w:r>
    </w:p>
    <w:p w14:paraId="55D08D56" w14:textId="6D222DBA" w:rsidR="00C744C8" w:rsidRPr="004C2776" w:rsidRDefault="00205236" w:rsidP="004C2776">
      <w:pPr>
        <w:numPr>
          <w:ilvl w:val="0"/>
          <w:numId w:val="3"/>
        </w:numPr>
        <w:spacing w:after="0" w:line="230" w:lineRule="atLeast"/>
        <w:ind w:right="14" w:hanging="418"/>
        <w:jc w:val="left"/>
        <w:rPr>
          <w:rFonts w:asciiTheme="minorHAnsi" w:hAnsiTheme="minorHAnsi" w:cstheme="minorHAnsi"/>
          <w:szCs w:val="24"/>
        </w:rPr>
      </w:pPr>
      <w:r w:rsidRPr="004C2776">
        <w:rPr>
          <w:rFonts w:asciiTheme="minorHAnsi" w:hAnsiTheme="minorHAnsi" w:cstheme="minorHAnsi"/>
          <w:szCs w:val="24"/>
        </w:rPr>
        <w:t xml:space="preserve">Zamawiający nie jest zobowiązany do sprawdzenia </w:t>
      </w:r>
      <w:r w:rsidR="004C2776" w:rsidRPr="004C2776">
        <w:rPr>
          <w:rFonts w:asciiTheme="minorHAnsi" w:hAnsiTheme="minorHAnsi" w:cstheme="minorHAnsi"/>
          <w:szCs w:val="24"/>
        </w:rPr>
        <w:t xml:space="preserve">otrzymanych druków </w:t>
      </w:r>
      <w:r w:rsidRPr="004C2776">
        <w:rPr>
          <w:rFonts w:asciiTheme="minorHAnsi" w:hAnsiTheme="minorHAnsi" w:cstheme="minorHAnsi"/>
          <w:szCs w:val="24"/>
        </w:rPr>
        <w:t xml:space="preserve">w chwili </w:t>
      </w:r>
      <w:r w:rsidR="004C2776" w:rsidRPr="004C2776">
        <w:rPr>
          <w:rFonts w:asciiTheme="minorHAnsi" w:hAnsiTheme="minorHAnsi" w:cstheme="minorHAnsi"/>
          <w:szCs w:val="24"/>
        </w:rPr>
        <w:t>ich</w:t>
      </w:r>
      <w:r w:rsidR="00C744C8" w:rsidRPr="004C2776">
        <w:rPr>
          <w:rFonts w:asciiTheme="minorHAnsi" w:hAnsiTheme="minorHAnsi" w:cstheme="minorHAnsi"/>
          <w:szCs w:val="24"/>
        </w:rPr>
        <w:t xml:space="preserve"> </w:t>
      </w:r>
      <w:r w:rsidRPr="004C2776">
        <w:rPr>
          <w:rFonts w:asciiTheme="minorHAnsi" w:hAnsiTheme="minorHAnsi" w:cstheme="minorHAnsi"/>
          <w:szCs w:val="24"/>
        </w:rPr>
        <w:t>przekazywania.</w:t>
      </w:r>
    </w:p>
    <w:p w14:paraId="3A259CCE" w14:textId="48DA4ED1" w:rsidR="00205236" w:rsidRPr="00A7257B" w:rsidRDefault="00205236" w:rsidP="004C2776">
      <w:pPr>
        <w:numPr>
          <w:ilvl w:val="0"/>
          <w:numId w:val="3"/>
        </w:numPr>
        <w:spacing w:after="0" w:line="230" w:lineRule="atLeast"/>
        <w:ind w:right="14" w:hanging="418"/>
        <w:jc w:val="left"/>
        <w:rPr>
          <w:rFonts w:asciiTheme="minorHAnsi" w:hAnsiTheme="minorHAnsi" w:cstheme="minorHAnsi"/>
          <w:szCs w:val="24"/>
        </w:rPr>
      </w:pPr>
      <w:r w:rsidRPr="00A7257B">
        <w:rPr>
          <w:rFonts w:asciiTheme="minorHAnsi" w:hAnsiTheme="minorHAnsi" w:cstheme="minorHAnsi"/>
          <w:noProof/>
          <w:szCs w:val="24"/>
        </w:rPr>
        <w:drawing>
          <wp:anchor distT="0" distB="0" distL="114300" distR="114300" simplePos="0" relativeHeight="251663360" behindDoc="0" locked="0" layoutInCell="1" allowOverlap="0" wp14:anchorId="48BE1EFE" wp14:editId="40B7C732">
            <wp:simplePos x="0" y="0"/>
            <wp:positionH relativeFrom="page">
              <wp:posOffset>6954012</wp:posOffset>
            </wp:positionH>
            <wp:positionV relativeFrom="page">
              <wp:posOffset>6297437</wp:posOffset>
            </wp:positionV>
            <wp:extent cx="9144" cy="9141"/>
            <wp:effectExtent l="0" t="0" r="0" b="0"/>
            <wp:wrapSquare wrapText="bothSides"/>
            <wp:docPr id="9195" name="Picture 9195"/>
            <wp:cNvGraphicFramePr/>
            <a:graphic xmlns:a="http://schemas.openxmlformats.org/drawingml/2006/main">
              <a:graphicData uri="http://schemas.openxmlformats.org/drawingml/2006/picture">
                <pic:pic xmlns:pic="http://schemas.openxmlformats.org/drawingml/2006/picture">
                  <pic:nvPicPr>
                    <pic:cNvPr id="9195" name="Picture 9195"/>
                    <pic:cNvPicPr/>
                  </pic:nvPicPr>
                  <pic:blipFill>
                    <a:blip r:embed="rId8"/>
                    <a:stretch>
                      <a:fillRect/>
                    </a:stretch>
                  </pic:blipFill>
                  <pic:spPr>
                    <a:xfrm>
                      <a:off x="0" y="0"/>
                      <a:ext cx="9144" cy="9141"/>
                    </a:xfrm>
                    <a:prstGeom prst="rect">
                      <a:avLst/>
                    </a:prstGeom>
                  </pic:spPr>
                </pic:pic>
              </a:graphicData>
            </a:graphic>
          </wp:anchor>
        </w:drawing>
      </w:r>
      <w:r w:rsidRPr="00A7257B">
        <w:rPr>
          <w:rFonts w:asciiTheme="minorHAnsi" w:hAnsiTheme="minorHAnsi" w:cstheme="minorHAnsi"/>
          <w:szCs w:val="24"/>
        </w:rPr>
        <w:t xml:space="preserve">Zamawiający zastrzega sobie prawo do zgłaszania uwag w formie pisemnej lub drogą elektroniczną do dostarczonych przez Wykonawcę </w:t>
      </w:r>
      <w:r w:rsidR="004C2776" w:rsidRPr="00A7257B">
        <w:rPr>
          <w:rFonts w:asciiTheme="minorHAnsi" w:hAnsiTheme="minorHAnsi" w:cstheme="minorHAnsi"/>
          <w:szCs w:val="24"/>
        </w:rPr>
        <w:t xml:space="preserve">folderów w okresie do </w:t>
      </w:r>
      <w:r w:rsidR="00A7257B">
        <w:rPr>
          <w:rFonts w:asciiTheme="minorHAnsi" w:hAnsiTheme="minorHAnsi" w:cstheme="minorHAnsi"/>
          <w:szCs w:val="24"/>
        </w:rPr>
        <w:t>6</w:t>
      </w:r>
      <w:r w:rsidR="004C2776" w:rsidRPr="00A7257B">
        <w:rPr>
          <w:rFonts w:asciiTheme="minorHAnsi" w:hAnsiTheme="minorHAnsi" w:cstheme="minorHAnsi"/>
          <w:szCs w:val="24"/>
        </w:rPr>
        <w:t xml:space="preserve"> miesięcy od daty ich odbioru</w:t>
      </w:r>
      <w:r w:rsidRPr="00A7257B">
        <w:rPr>
          <w:rFonts w:asciiTheme="minorHAnsi" w:hAnsiTheme="minorHAnsi" w:cstheme="minorHAnsi"/>
          <w:szCs w:val="24"/>
        </w:rPr>
        <w:t>. Przyjmujący zamówienie zobowiązany jest do dokonania uzupełnień i</w:t>
      </w:r>
      <w:r w:rsidR="00A7257B" w:rsidRPr="00A7257B">
        <w:rPr>
          <w:rFonts w:asciiTheme="minorHAnsi" w:hAnsiTheme="minorHAnsi" w:cstheme="minorHAnsi"/>
          <w:szCs w:val="24"/>
        </w:rPr>
        <w:t> </w:t>
      </w:r>
      <w:r w:rsidRPr="00A7257B">
        <w:rPr>
          <w:rFonts w:asciiTheme="minorHAnsi" w:hAnsiTheme="minorHAnsi" w:cstheme="minorHAnsi"/>
          <w:szCs w:val="24"/>
        </w:rPr>
        <w:t xml:space="preserve">poprawek w dostarczonych </w:t>
      </w:r>
      <w:r w:rsidR="004C2776" w:rsidRPr="00A7257B">
        <w:rPr>
          <w:rFonts w:asciiTheme="minorHAnsi" w:hAnsiTheme="minorHAnsi" w:cstheme="minorHAnsi"/>
          <w:szCs w:val="24"/>
        </w:rPr>
        <w:t>wydrukach</w:t>
      </w:r>
      <w:r w:rsidRPr="00A7257B">
        <w:rPr>
          <w:rFonts w:asciiTheme="minorHAnsi" w:hAnsiTheme="minorHAnsi" w:cstheme="minorHAnsi"/>
          <w:szCs w:val="24"/>
        </w:rPr>
        <w:t xml:space="preserve"> w</w:t>
      </w:r>
      <w:r w:rsidR="004C2776" w:rsidRPr="00A7257B">
        <w:rPr>
          <w:rFonts w:asciiTheme="minorHAnsi" w:hAnsiTheme="minorHAnsi" w:cstheme="minorHAnsi"/>
          <w:szCs w:val="24"/>
        </w:rPr>
        <w:t> </w:t>
      </w:r>
      <w:r w:rsidRPr="00A7257B">
        <w:rPr>
          <w:rFonts w:asciiTheme="minorHAnsi" w:hAnsiTheme="minorHAnsi" w:cstheme="minorHAnsi"/>
          <w:szCs w:val="24"/>
        </w:rPr>
        <w:t>zakresie i terminie wyznaczonym przez Zamawiającego w ramach niniejszej umowy bez dodatkowego wynagrodzenia.</w:t>
      </w:r>
    </w:p>
    <w:p w14:paraId="41CF71FB" w14:textId="4E547C74" w:rsidR="00205236" w:rsidRPr="00541CC0" w:rsidRDefault="00205236" w:rsidP="004C2776">
      <w:pPr>
        <w:spacing w:after="0" w:line="230" w:lineRule="atLeast"/>
        <w:ind w:left="0" w:right="14" w:hanging="486"/>
        <w:jc w:val="left"/>
        <w:rPr>
          <w:rFonts w:asciiTheme="minorHAnsi" w:hAnsiTheme="minorHAnsi" w:cstheme="minorHAnsi"/>
          <w:szCs w:val="24"/>
          <w:highlight w:val="yellow"/>
        </w:rPr>
      </w:pPr>
    </w:p>
    <w:p w14:paraId="244A3103" w14:textId="7730C3EB" w:rsidR="00205236" w:rsidRPr="002418F3" w:rsidRDefault="00E440ED"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8E584C" w:rsidRPr="002418F3">
        <w:rPr>
          <w:rFonts w:asciiTheme="minorHAnsi" w:hAnsiTheme="minorHAnsi" w:cstheme="minorHAnsi"/>
          <w:i w:val="0"/>
          <w:iCs w:val="0"/>
          <w:sz w:val="24"/>
          <w:szCs w:val="24"/>
        </w:rPr>
        <w:t>5</w:t>
      </w:r>
      <w:r w:rsidRPr="002418F3">
        <w:rPr>
          <w:rFonts w:asciiTheme="minorHAnsi" w:hAnsiTheme="minorHAnsi" w:cstheme="minorHAnsi"/>
          <w:i w:val="0"/>
          <w:iCs w:val="0"/>
          <w:sz w:val="24"/>
          <w:szCs w:val="24"/>
        </w:rPr>
        <w:t>. Wynagrodzenie Wykonawcy</w:t>
      </w:r>
    </w:p>
    <w:p w14:paraId="62FD2989" w14:textId="6A0D977C" w:rsidR="004A5E06" w:rsidRPr="00A7257B" w:rsidRDefault="004A5E06" w:rsidP="004C2776">
      <w:pPr>
        <w:numPr>
          <w:ilvl w:val="0"/>
          <w:numId w:val="6"/>
        </w:numPr>
        <w:spacing w:after="0" w:line="230" w:lineRule="atLeast"/>
        <w:ind w:left="426" w:right="14" w:hanging="458"/>
        <w:jc w:val="left"/>
        <w:rPr>
          <w:rFonts w:asciiTheme="minorHAnsi" w:hAnsiTheme="minorHAnsi" w:cstheme="minorHAnsi"/>
          <w:szCs w:val="24"/>
        </w:rPr>
      </w:pPr>
      <w:r w:rsidRPr="00A7257B">
        <w:rPr>
          <w:rFonts w:asciiTheme="minorHAnsi" w:hAnsiTheme="minorHAnsi" w:cstheme="minorHAnsi"/>
          <w:szCs w:val="24"/>
        </w:rPr>
        <w:t xml:space="preserve">Za wykonanie przedmiotu zamówienia Zamawiający zapłaci Wykonawcy wynagrodzenie ryczałtowe w wysokości </w:t>
      </w:r>
      <w:r w:rsidR="00A7257B" w:rsidRPr="00A7257B">
        <w:rPr>
          <w:rFonts w:asciiTheme="minorHAnsi" w:hAnsiTheme="minorHAnsi" w:cstheme="minorHAnsi"/>
          <w:b/>
          <w:bCs/>
          <w:szCs w:val="24"/>
        </w:rPr>
        <w:t>………………….</w:t>
      </w:r>
      <w:r w:rsidRPr="00A7257B">
        <w:rPr>
          <w:rFonts w:asciiTheme="minorHAnsi" w:hAnsiTheme="minorHAnsi" w:cstheme="minorHAnsi"/>
          <w:b/>
          <w:bCs/>
          <w:szCs w:val="24"/>
        </w:rPr>
        <w:t xml:space="preserve"> zł brutto</w:t>
      </w:r>
      <w:r w:rsidRPr="00A7257B">
        <w:rPr>
          <w:rFonts w:asciiTheme="minorHAnsi" w:hAnsiTheme="minorHAnsi" w:cstheme="minorHAnsi"/>
          <w:szCs w:val="24"/>
        </w:rPr>
        <w:t xml:space="preserve"> (słownie: </w:t>
      </w:r>
      <w:r w:rsidR="00A7257B" w:rsidRPr="00A7257B">
        <w:rPr>
          <w:rFonts w:asciiTheme="minorHAnsi" w:hAnsiTheme="minorHAnsi" w:cstheme="minorHAnsi"/>
          <w:szCs w:val="24"/>
        </w:rPr>
        <w:t>…………………………….</w:t>
      </w:r>
      <w:r w:rsidR="008729F7" w:rsidRPr="00A7257B">
        <w:rPr>
          <w:rFonts w:asciiTheme="minorHAnsi" w:hAnsiTheme="minorHAnsi" w:cstheme="minorHAnsi"/>
          <w:szCs w:val="24"/>
        </w:rPr>
        <w:t xml:space="preserve"> złotych</w:t>
      </w:r>
      <w:r w:rsidRPr="00A7257B">
        <w:rPr>
          <w:rFonts w:asciiTheme="minorHAnsi" w:hAnsiTheme="minorHAnsi" w:cstheme="minorHAnsi"/>
          <w:szCs w:val="24"/>
        </w:rPr>
        <w:t>)</w:t>
      </w:r>
      <w:r w:rsidR="006D3BB2" w:rsidRPr="00A7257B">
        <w:rPr>
          <w:rFonts w:asciiTheme="minorHAnsi" w:hAnsiTheme="minorHAnsi" w:cstheme="minorHAnsi"/>
          <w:szCs w:val="24"/>
        </w:rPr>
        <w:t>.</w:t>
      </w:r>
    </w:p>
    <w:p w14:paraId="5DCFD4CE" w14:textId="77777777" w:rsidR="00DC445A" w:rsidRPr="00DC445A" w:rsidRDefault="00DC445A" w:rsidP="00727B54">
      <w:pPr>
        <w:numPr>
          <w:ilvl w:val="0"/>
          <w:numId w:val="6"/>
        </w:numPr>
        <w:spacing w:after="0" w:line="230" w:lineRule="atLeast"/>
        <w:ind w:left="426" w:right="14" w:hanging="458"/>
        <w:jc w:val="left"/>
        <w:rPr>
          <w:szCs w:val="24"/>
        </w:rPr>
      </w:pPr>
      <w:r w:rsidRPr="00DC445A">
        <w:rPr>
          <w:szCs w:val="24"/>
        </w:rPr>
        <w:t>Wynagrodzenie za wykonanie przedmiotu umowy płatne będzie przelewem po otrzymaniu prawidłowo wystawionej faktury VAT. Podstawą do wystawienia faktury jest protokół odbioru przedmiotu umowy podpisany przez obie strony umowy.</w:t>
      </w:r>
    </w:p>
    <w:p w14:paraId="0923D089" w14:textId="77777777" w:rsidR="00DC445A" w:rsidRPr="00DC445A" w:rsidRDefault="00DC445A" w:rsidP="00727B54">
      <w:pPr>
        <w:numPr>
          <w:ilvl w:val="0"/>
          <w:numId w:val="6"/>
        </w:numPr>
        <w:spacing w:after="0" w:line="230" w:lineRule="atLeast"/>
        <w:ind w:left="426" w:right="14" w:hanging="458"/>
        <w:jc w:val="left"/>
        <w:rPr>
          <w:szCs w:val="24"/>
        </w:rPr>
      </w:pPr>
      <w:r w:rsidRPr="00727B54">
        <w:rPr>
          <w:rFonts w:asciiTheme="minorHAnsi" w:hAnsiTheme="minorHAnsi" w:cstheme="minorHAnsi"/>
          <w:szCs w:val="24"/>
        </w:rPr>
        <w:t>Strony</w:t>
      </w:r>
      <w:r w:rsidRPr="00DC445A">
        <w:rPr>
          <w:szCs w:val="24"/>
        </w:rPr>
        <w:t xml:space="preserve"> zgodnie oświadczają, że wszelkie płatności będą realizowane jedynie na rachunki bankowe znajdujące się w wykazie podmiotów prowadzonym przez Krajową Administrację Skarbową zgodnie z art. 96b ust. 3 pkt 13 ustawy z dnia 11 marca 2004 r. o podatku od towarów i usług oraz że wszelkie opóźnienia w płatnościach spowodowane brakiem numeru rachunku we wspomnianym wykazie nie będą stanowiły podstawy do naliczenia odsetek za opóźnienia w zapłacie, oraz żądania zapłaty rekompensaty i/lub zwrotu kosztów.</w:t>
      </w:r>
    </w:p>
    <w:p w14:paraId="3E03C840" w14:textId="77777777" w:rsidR="00DC445A" w:rsidRPr="00DC445A" w:rsidRDefault="00DC445A" w:rsidP="00727B54">
      <w:pPr>
        <w:numPr>
          <w:ilvl w:val="0"/>
          <w:numId w:val="6"/>
        </w:numPr>
        <w:spacing w:after="0" w:line="230" w:lineRule="atLeast"/>
        <w:ind w:left="426" w:right="14" w:hanging="458"/>
        <w:jc w:val="left"/>
        <w:rPr>
          <w:szCs w:val="24"/>
        </w:rPr>
      </w:pPr>
      <w:r w:rsidRPr="00727B54">
        <w:rPr>
          <w:rFonts w:asciiTheme="minorHAnsi" w:hAnsiTheme="minorHAnsi" w:cstheme="minorHAnsi"/>
          <w:szCs w:val="24"/>
        </w:rPr>
        <w:t>Od</w:t>
      </w:r>
      <w:r w:rsidRPr="00DC445A">
        <w:rPr>
          <w:szCs w:val="24"/>
        </w:rPr>
        <w:t xml:space="preserve"> dnia, w którym stosowanie faktur ustrukturyzowanych stanie się dla Wykonawcy obowiązkowe, faktury będą wystawiane i doręczane przy użyciu Krajowego Systemu </w:t>
      </w:r>
      <w:r w:rsidRPr="00DC445A">
        <w:rPr>
          <w:szCs w:val="24"/>
        </w:rPr>
        <w:br/>
        <w:t>e-Faktur.</w:t>
      </w:r>
    </w:p>
    <w:p w14:paraId="322606BC" w14:textId="77777777" w:rsidR="00DC445A" w:rsidRPr="00DC445A" w:rsidRDefault="00DC445A" w:rsidP="00727B54">
      <w:pPr>
        <w:numPr>
          <w:ilvl w:val="0"/>
          <w:numId w:val="6"/>
        </w:numPr>
        <w:spacing w:after="0" w:line="230" w:lineRule="atLeast"/>
        <w:ind w:left="426" w:right="14" w:hanging="458"/>
        <w:jc w:val="left"/>
        <w:rPr>
          <w:szCs w:val="24"/>
        </w:rPr>
      </w:pPr>
      <w:r w:rsidRPr="00727B54">
        <w:rPr>
          <w:rFonts w:asciiTheme="minorHAnsi" w:hAnsiTheme="minorHAnsi" w:cstheme="minorHAnsi"/>
          <w:szCs w:val="24"/>
        </w:rPr>
        <w:t>Fakturę</w:t>
      </w:r>
      <w:r w:rsidRPr="00DC445A">
        <w:rPr>
          <w:szCs w:val="24"/>
        </w:rPr>
        <w:t xml:space="preserve"> ustrukturyzowaną należy wystawić na:</w:t>
      </w:r>
    </w:p>
    <w:p w14:paraId="77DD18B6" w14:textId="77777777" w:rsidR="00DC445A" w:rsidRPr="00DC445A" w:rsidRDefault="00DC445A" w:rsidP="00DC445A">
      <w:pPr>
        <w:pStyle w:val="Akapitzlist"/>
        <w:widowControl/>
        <w:numPr>
          <w:ilvl w:val="1"/>
          <w:numId w:val="35"/>
        </w:numPr>
        <w:tabs>
          <w:tab w:val="clear" w:pos="1440"/>
        </w:tabs>
        <w:overflowPunct w:val="0"/>
        <w:adjustRightInd w:val="0"/>
        <w:ind w:left="709" w:hanging="283"/>
        <w:jc w:val="left"/>
        <w:textAlignment w:val="baseline"/>
        <w:rPr>
          <w:rFonts w:ascii="Calibri" w:hAnsi="Calibri" w:cs="Calibri"/>
          <w:sz w:val="24"/>
          <w:szCs w:val="24"/>
        </w:rPr>
      </w:pPr>
      <w:r w:rsidRPr="00DC445A">
        <w:rPr>
          <w:rFonts w:ascii="Calibri" w:hAnsi="Calibri" w:cs="Calibri"/>
          <w:sz w:val="24"/>
          <w:szCs w:val="24"/>
        </w:rPr>
        <w:t>nabywca – Miasto Kraśnik, ul. Lubelska 84, 23-200 Kraśnik, NIP 7151907032,</w:t>
      </w:r>
    </w:p>
    <w:p w14:paraId="7809E3B8" w14:textId="77777777" w:rsidR="00DC445A" w:rsidRPr="00DC445A" w:rsidRDefault="00DC445A" w:rsidP="00DC445A">
      <w:pPr>
        <w:pStyle w:val="Akapitzlist"/>
        <w:widowControl/>
        <w:numPr>
          <w:ilvl w:val="1"/>
          <w:numId w:val="35"/>
        </w:numPr>
        <w:tabs>
          <w:tab w:val="clear" w:pos="1440"/>
        </w:tabs>
        <w:overflowPunct w:val="0"/>
        <w:adjustRightInd w:val="0"/>
        <w:ind w:left="709" w:hanging="283"/>
        <w:jc w:val="left"/>
        <w:textAlignment w:val="baseline"/>
        <w:rPr>
          <w:rFonts w:ascii="Calibri" w:hAnsi="Calibri" w:cs="Calibri"/>
          <w:sz w:val="24"/>
          <w:szCs w:val="24"/>
        </w:rPr>
      </w:pPr>
      <w:r w:rsidRPr="00DC445A">
        <w:rPr>
          <w:rFonts w:ascii="Calibri" w:hAnsi="Calibri" w:cs="Calibri"/>
          <w:sz w:val="24"/>
          <w:szCs w:val="24"/>
        </w:rPr>
        <w:t>odbiorca –</w:t>
      </w:r>
      <w:r w:rsidRPr="00DC445A">
        <w:rPr>
          <w:sz w:val="24"/>
          <w:szCs w:val="24"/>
        </w:rPr>
        <w:t xml:space="preserve"> </w:t>
      </w:r>
      <w:r w:rsidRPr="00DC445A">
        <w:rPr>
          <w:rFonts w:ascii="Calibri" w:hAnsi="Calibri" w:cs="Calibri"/>
          <w:sz w:val="24"/>
          <w:szCs w:val="24"/>
        </w:rPr>
        <w:t>Urząd Miasta Kraśnik, ul. Lubelska 84, 23-200 Kraśnik, NIP 7150202401.</w:t>
      </w:r>
    </w:p>
    <w:p w14:paraId="2E71EF5F" w14:textId="7C456786" w:rsidR="00DC445A" w:rsidRPr="00DC445A" w:rsidRDefault="00DC445A" w:rsidP="00727B54">
      <w:pPr>
        <w:numPr>
          <w:ilvl w:val="0"/>
          <w:numId w:val="6"/>
        </w:numPr>
        <w:spacing w:after="0" w:line="230" w:lineRule="atLeast"/>
        <w:ind w:left="426" w:right="14" w:hanging="458"/>
        <w:jc w:val="left"/>
        <w:rPr>
          <w:szCs w:val="24"/>
        </w:rPr>
      </w:pPr>
      <w:r w:rsidRPr="00DC445A">
        <w:rPr>
          <w:szCs w:val="24"/>
        </w:rPr>
        <w:lastRenderedPageBreak/>
        <w:t>Wynagrodzenie, za wykonanie przedmiotu umowy</w:t>
      </w:r>
      <w:r w:rsidRPr="00DC445A">
        <w:rPr>
          <w:bCs/>
          <w:szCs w:val="24"/>
        </w:rPr>
        <w:t xml:space="preserve"> </w:t>
      </w:r>
      <w:r w:rsidRPr="00DC445A">
        <w:rPr>
          <w:szCs w:val="24"/>
        </w:rPr>
        <w:t xml:space="preserve">będzie płatne przelewem na rachunek </w:t>
      </w:r>
      <w:r w:rsidRPr="00727B54">
        <w:rPr>
          <w:rFonts w:asciiTheme="minorHAnsi" w:hAnsiTheme="minorHAnsi" w:cstheme="minorHAnsi"/>
          <w:szCs w:val="24"/>
        </w:rPr>
        <w:t>bankowy</w:t>
      </w:r>
      <w:r w:rsidRPr="00DC445A">
        <w:rPr>
          <w:szCs w:val="24"/>
        </w:rPr>
        <w:t xml:space="preserve"> Wykonawcy podany na fakturze VAT w terminie 14 dni od daty wpływu prawidłowo wystawionej faktury do siedziby Zamawiającego. </w:t>
      </w:r>
      <w:r w:rsidRPr="00DC445A">
        <w:rPr>
          <w:rFonts w:asciiTheme="minorHAnsi" w:hAnsiTheme="minorHAnsi" w:cstheme="minorHAnsi"/>
          <w:szCs w:val="24"/>
        </w:rPr>
        <w:t xml:space="preserve">Za dzień doręczenia faktury ustrukturyzowanej Zamawiającemu uznawać się będzie dzień przydzielenia w Krajowym Systemie e-Faktur numeru identyfikującego tę fakturę (tzw. numer </w:t>
      </w:r>
      <w:proofErr w:type="spellStart"/>
      <w:r w:rsidRPr="00DC445A">
        <w:rPr>
          <w:rFonts w:asciiTheme="minorHAnsi" w:hAnsiTheme="minorHAnsi" w:cstheme="minorHAnsi"/>
          <w:szCs w:val="24"/>
        </w:rPr>
        <w:t>KSeF</w:t>
      </w:r>
      <w:proofErr w:type="spellEnd"/>
      <w:r w:rsidRPr="00DC445A">
        <w:rPr>
          <w:rFonts w:asciiTheme="minorHAnsi" w:hAnsiTheme="minorHAnsi" w:cstheme="minorHAnsi"/>
          <w:szCs w:val="24"/>
        </w:rPr>
        <w:t xml:space="preserve">) pod warunkiem wystawienia faktury ustrukturyzowanej w sposób uwzględniający zasadę wskazaną w ust. </w:t>
      </w:r>
      <w:r w:rsidR="00727B54">
        <w:rPr>
          <w:rFonts w:asciiTheme="minorHAnsi" w:hAnsiTheme="minorHAnsi" w:cstheme="minorHAnsi"/>
          <w:szCs w:val="24"/>
        </w:rPr>
        <w:t>5</w:t>
      </w:r>
      <w:r w:rsidRPr="00DC445A">
        <w:rPr>
          <w:rFonts w:asciiTheme="minorHAnsi" w:hAnsiTheme="minorHAnsi" w:cstheme="minorHAnsi"/>
          <w:szCs w:val="24"/>
        </w:rPr>
        <w:t>.</w:t>
      </w:r>
    </w:p>
    <w:p w14:paraId="63F8EE25" w14:textId="633CF2B7" w:rsidR="00DC445A" w:rsidRPr="00DC445A" w:rsidRDefault="00DC445A" w:rsidP="00727B54">
      <w:pPr>
        <w:numPr>
          <w:ilvl w:val="0"/>
          <w:numId w:val="6"/>
        </w:numPr>
        <w:spacing w:after="0" w:line="230" w:lineRule="atLeast"/>
        <w:ind w:left="426" w:right="14" w:hanging="458"/>
        <w:jc w:val="left"/>
        <w:rPr>
          <w:rFonts w:asciiTheme="minorHAnsi" w:hAnsiTheme="minorHAnsi" w:cstheme="minorHAnsi"/>
          <w:b/>
          <w:szCs w:val="24"/>
        </w:rPr>
      </w:pPr>
      <w:r w:rsidRPr="00727B54">
        <w:rPr>
          <w:rFonts w:asciiTheme="minorHAnsi" w:hAnsiTheme="minorHAnsi" w:cstheme="minorHAnsi"/>
          <w:szCs w:val="24"/>
        </w:rPr>
        <w:t>Zapłata</w:t>
      </w:r>
      <w:r w:rsidRPr="00DC445A">
        <w:rPr>
          <w:rFonts w:asciiTheme="minorHAnsi" w:hAnsiTheme="minorHAnsi" w:cstheme="minorHAnsi"/>
          <w:szCs w:val="24"/>
        </w:rPr>
        <w:t xml:space="preserve"> wynagrodzenia przez Zamawiającego na rzecz Wykonawcy będzie następować na podstawie prawidłowo wystawionej i doręczonej faktury ustrukturyzowanej, z zastrzeżeniem ust. 1</w:t>
      </w:r>
      <w:r w:rsidR="007F1716">
        <w:rPr>
          <w:rFonts w:asciiTheme="minorHAnsi" w:hAnsiTheme="minorHAnsi" w:cstheme="minorHAnsi"/>
          <w:szCs w:val="24"/>
        </w:rPr>
        <w:t>1</w:t>
      </w:r>
      <w:r w:rsidRPr="00DC445A">
        <w:rPr>
          <w:rFonts w:asciiTheme="minorHAnsi" w:hAnsiTheme="minorHAnsi" w:cstheme="minorHAnsi"/>
          <w:szCs w:val="24"/>
        </w:rPr>
        <w:t>.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w:t>
      </w:r>
      <w:r w:rsidR="007F1716">
        <w:rPr>
          <w:rFonts w:asciiTheme="minorHAnsi" w:hAnsiTheme="minorHAnsi" w:cstheme="minorHAnsi"/>
          <w:szCs w:val="24"/>
        </w:rPr>
        <w:t> </w:t>
      </w:r>
      <w:r w:rsidRPr="00DC445A">
        <w:rPr>
          <w:rFonts w:asciiTheme="minorHAnsi" w:hAnsiTheme="minorHAnsi" w:cstheme="minorHAnsi"/>
          <w:szCs w:val="24"/>
        </w:rPr>
        <w:t>której mowa w zdaniu poprzedzającym, Zamawiający nie ma obowiązku dokonania zapłaty wynagrodzenia i konieczne jest wówczas wystawienie przez Wykonawcę korygującej faktury ustrukturyzowanej uwzględniającej postanowienia niniejszego paragrafu.</w:t>
      </w:r>
    </w:p>
    <w:p w14:paraId="5FD4EB17" w14:textId="77777777" w:rsidR="00DC445A" w:rsidRPr="00DC445A" w:rsidRDefault="00DC445A" w:rsidP="00727B54">
      <w:pPr>
        <w:numPr>
          <w:ilvl w:val="0"/>
          <w:numId w:val="6"/>
        </w:numPr>
        <w:spacing w:after="0" w:line="230" w:lineRule="atLeast"/>
        <w:ind w:left="426" w:right="14" w:hanging="458"/>
        <w:jc w:val="left"/>
        <w:rPr>
          <w:rFonts w:asciiTheme="minorHAnsi" w:hAnsiTheme="minorHAnsi" w:cstheme="minorHAnsi"/>
          <w:b/>
          <w:szCs w:val="24"/>
        </w:rPr>
      </w:pPr>
      <w:r w:rsidRPr="00DC445A">
        <w:rPr>
          <w:rFonts w:asciiTheme="minorHAnsi" w:hAnsiTheme="minorHAnsi" w:cstheme="minorHAnsi"/>
          <w:szCs w:val="24"/>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064BAF8B" w14:textId="6C0FB20A" w:rsidR="00DC445A" w:rsidRPr="00DC445A" w:rsidRDefault="00DC445A" w:rsidP="00727B54">
      <w:pPr>
        <w:numPr>
          <w:ilvl w:val="0"/>
          <w:numId w:val="6"/>
        </w:numPr>
        <w:spacing w:after="0" w:line="230" w:lineRule="atLeast"/>
        <w:ind w:left="426" w:right="14" w:hanging="458"/>
        <w:jc w:val="left"/>
        <w:rPr>
          <w:rFonts w:asciiTheme="minorHAnsi" w:hAnsiTheme="minorHAnsi" w:cstheme="minorHAnsi"/>
          <w:b/>
          <w:szCs w:val="24"/>
        </w:rPr>
      </w:pPr>
      <w:r w:rsidRPr="00DC445A">
        <w:rPr>
          <w:rFonts w:asciiTheme="minorHAnsi" w:hAnsiTheme="minorHAnsi" w:cstheme="minorHAnsi"/>
          <w:szCs w:val="24"/>
        </w:rPr>
        <w:t xml:space="preserve">Strony zgodnie postanawiają, że w przypadku wystawienia przez Wykonawcę faktur ustrukturyzowanych niezgodnie z niniejszym paragrafem, w szczególności w sposób nieuwzględniający zasady wskazanej w ust. </w:t>
      </w:r>
      <w:r w:rsidR="007F1716">
        <w:rPr>
          <w:rFonts w:asciiTheme="minorHAnsi" w:hAnsiTheme="minorHAnsi" w:cstheme="minorHAnsi"/>
          <w:szCs w:val="24"/>
        </w:rPr>
        <w:t>5</w:t>
      </w:r>
      <w:r w:rsidRPr="00DC445A">
        <w:rPr>
          <w:rFonts w:asciiTheme="minorHAnsi" w:hAnsiTheme="minorHAnsi" w:cstheme="minorHAnsi"/>
          <w:szCs w:val="24"/>
        </w:rPr>
        <w:t>,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209A2756" w14:textId="77777777" w:rsidR="00DC445A" w:rsidRPr="00727B54" w:rsidRDefault="00DC445A" w:rsidP="00727B54">
      <w:pPr>
        <w:numPr>
          <w:ilvl w:val="0"/>
          <w:numId w:val="6"/>
        </w:numPr>
        <w:spacing w:after="0" w:line="230" w:lineRule="atLeast"/>
        <w:ind w:left="426" w:right="14" w:hanging="458"/>
        <w:jc w:val="left"/>
        <w:rPr>
          <w:rFonts w:asciiTheme="minorHAnsi" w:hAnsiTheme="minorHAnsi" w:cstheme="minorHAnsi"/>
          <w:szCs w:val="24"/>
        </w:rPr>
      </w:pPr>
      <w:r w:rsidRPr="00727B54">
        <w:rPr>
          <w:rFonts w:asciiTheme="minorHAnsi" w:hAnsiTheme="minorHAnsi" w:cstheme="minorHAnsi"/>
          <w:szCs w:val="24"/>
        </w:rPr>
        <w:t>Za</w:t>
      </w:r>
      <w:r w:rsidRPr="00DC445A">
        <w:rPr>
          <w:rFonts w:asciiTheme="minorHAnsi" w:hAnsiTheme="minorHAnsi" w:cstheme="minorHAnsi"/>
          <w:szCs w:val="24"/>
        </w:rPr>
        <w:t xml:space="preserve"> datę zapłaty przyjmuje się datę obciążenia rachunku bankowego Zamawiającego.</w:t>
      </w:r>
    </w:p>
    <w:p w14:paraId="54E3DECA" w14:textId="77777777" w:rsidR="00DC445A" w:rsidRPr="00DC445A" w:rsidRDefault="00DC445A" w:rsidP="00727B54">
      <w:pPr>
        <w:numPr>
          <w:ilvl w:val="0"/>
          <w:numId w:val="6"/>
        </w:numPr>
        <w:spacing w:after="0" w:line="230" w:lineRule="atLeast"/>
        <w:ind w:left="426" w:right="14" w:hanging="458"/>
        <w:jc w:val="left"/>
        <w:rPr>
          <w:rFonts w:asciiTheme="minorHAnsi" w:hAnsiTheme="minorHAnsi" w:cstheme="minorHAnsi"/>
          <w:b/>
          <w:szCs w:val="24"/>
        </w:rPr>
      </w:pPr>
      <w:r w:rsidRPr="00DC445A">
        <w:rPr>
          <w:rFonts w:asciiTheme="minorHAnsi" w:hAnsiTheme="minorHAnsi" w:cstheme="minorHAnsi"/>
          <w:szCs w:val="24"/>
        </w:rPr>
        <w:t>W przypadku, gdy po wystawieniu przez Wykonawcę faktury ustrukturyzowanej oraz przydzieleniu tej fakturze numeru identyfikującego w Krajowym Systemie e-Faktur (</w:t>
      </w:r>
      <w:proofErr w:type="spellStart"/>
      <w:r w:rsidRPr="00DC445A">
        <w:rPr>
          <w:rFonts w:asciiTheme="minorHAnsi" w:hAnsiTheme="minorHAnsi" w:cstheme="minorHAnsi"/>
          <w:szCs w:val="24"/>
        </w:rPr>
        <w:t>KSeF</w:t>
      </w:r>
      <w:proofErr w:type="spellEnd"/>
      <w:r w:rsidRPr="00DC445A">
        <w:rPr>
          <w:rFonts w:asciiTheme="minorHAnsi" w:hAnsiTheme="minorHAnsi" w:cstheme="minorHAnsi"/>
          <w:szCs w:val="24"/>
        </w:rPr>
        <w:t>) wystąpi:</w:t>
      </w:r>
    </w:p>
    <w:p w14:paraId="44E6CF56" w14:textId="77777777" w:rsidR="00DC445A" w:rsidRPr="00DC445A" w:rsidRDefault="00DC445A" w:rsidP="00DC445A">
      <w:pPr>
        <w:pStyle w:val="Tekstpodstawowy"/>
        <w:numPr>
          <w:ilvl w:val="0"/>
          <w:numId w:val="36"/>
        </w:numPr>
        <w:suppressAutoHyphens/>
        <w:overflowPunct/>
        <w:autoSpaceDE/>
        <w:autoSpaceDN/>
        <w:adjustRightInd/>
        <w:ind w:left="851" w:hanging="425"/>
        <w:textAlignment w:val="auto"/>
        <w:rPr>
          <w:rFonts w:asciiTheme="minorHAnsi" w:hAnsiTheme="minorHAnsi" w:cstheme="minorHAnsi"/>
          <w:b w:val="0"/>
          <w:szCs w:val="24"/>
        </w:rPr>
      </w:pPr>
      <w:r w:rsidRPr="00DC445A">
        <w:rPr>
          <w:rFonts w:asciiTheme="minorHAnsi" w:hAnsiTheme="minorHAnsi" w:cstheme="minorHAnsi"/>
          <w:b w:val="0"/>
          <w:szCs w:val="24"/>
        </w:rPr>
        <w:t xml:space="preserve">niedostępność </w:t>
      </w:r>
      <w:proofErr w:type="spellStart"/>
      <w:r w:rsidRPr="00DC445A">
        <w:rPr>
          <w:rFonts w:asciiTheme="minorHAnsi" w:hAnsiTheme="minorHAnsi" w:cstheme="minorHAnsi"/>
          <w:b w:val="0"/>
          <w:szCs w:val="24"/>
        </w:rPr>
        <w:t>KSeF</w:t>
      </w:r>
      <w:proofErr w:type="spellEnd"/>
      <w:r w:rsidRPr="00DC445A">
        <w:rPr>
          <w:rFonts w:asciiTheme="minorHAnsi" w:hAnsiTheme="minorHAnsi" w:cstheme="minorHAnsi"/>
          <w:b w:val="0"/>
          <w:szCs w:val="24"/>
        </w:rPr>
        <w:t xml:space="preserve"> zgodnie z art. 106nh ust. 1 oraz art. 106ne ust. 4 ustawy z dnia 11 marca 2004 r. o podatku od towarów i usług,</w:t>
      </w:r>
    </w:p>
    <w:p w14:paraId="65ACFBEB" w14:textId="4DE90376" w:rsidR="00DC445A" w:rsidRPr="00DC445A" w:rsidRDefault="00DC445A" w:rsidP="00DC445A">
      <w:pPr>
        <w:pStyle w:val="Tekstpodstawowy"/>
        <w:numPr>
          <w:ilvl w:val="0"/>
          <w:numId w:val="36"/>
        </w:numPr>
        <w:suppressAutoHyphens/>
        <w:overflowPunct/>
        <w:autoSpaceDE/>
        <w:autoSpaceDN/>
        <w:adjustRightInd/>
        <w:ind w:left="851" w:hanging="425"/>
        <w:textAlignment w:val="auto"/>
        <w:rPr>
          <w:rFonts w:asciiTheme="minorHAnsi" w:hAnsiTheme="minorHAnsi" w:cstheme="minorHAnsi"/>
          <w:b w:val="0"/>
          <w:szCs w:val="24"/>
        </w:rPr>
      </w:pPr>
      <w:r w:rsidRPr="00DC445A">
        <w:rPr>
          <w:rFonts w:asciiTheme="minorHAnsi" w:hAnsiTheme="minorHAnsi" w:cstheme="minorHAnsi"/>
          <w:b w:val="0"/>
          <w:szCs w:val="24"/>
        </w:rPr>
        <w:t xml:space="preserve">awaria </w:t>
      </w:r>
      <w:proofErr w:type="spellStart"/>
      <w:r w:rsidRPr="00DC445A">
        <w:rPr>
          <w:rFonts w:asciiTheme="minorHAnsi" w:hAnsiTheme="minorHAnsi" w:cstheme="minorHAnsi"/>
          <w:b w:val="0"/>
          <w:szCs w:val="24"/>
        </w:rPr>
        <w:t>KSeF</w:t>
      </w:r>
      <w:proofErr w:type="spellEnd"/>
      <w:r w:rsidRPr="00DC445A">
        <w:rPr>
          <w:rFonts w:asciiTheme="minorHAnsi" w:hAnsiTheme="minorHAnsi" w:cstheme="minorHAnsi"/>
          <w:b w:val="0"/>
          <w:szCs w:val="24"/>
        </w:rPr>
        <w:t xml:space="preserve"> zgodnie z art. 106nf ust. 1 oraz art. 106ne ust. 1 ustawy z dnia 11 marca 2004</w:t>
      </w:r>
      <w:r w:rsidR="007F1716">
        <w:rPr>
          <w:rFonts w:asciiTheme="minorHAnsi" w:hAnsiTheme="minorHAnsi" w:cstheme="minorHAnsi"/>
          <w:b w:val="0"/>
          <w:szCs w:val="24"/>
        </w:rPr>
        <w:t> </w:t>
      </w:r>
      <w:r w:rsidRPr="00DC445A">
        <w:rPr>
          <w:rFonts w:asciiTheme="minorHAnsi" w:hAnsiTheme="minorHAnsi" w:cstheme="minorHAnsi"/>
          <w:b w:val="0"/>
          <w:szCs w:val="24"/>
        </w:rPr>
        <w:t>r. o podatku od towarów i usług,</w:t>
      </w:r>
    </w:p>
    <w:p w14:paraId="384952DE" w14:textId="77777777" w:rsidR="00DC445A" w:rsidRPr="00DC445A" w:rsidRDefault="00DC445A" w:rsidP="00DC445A">
      <w:pPr>
        <w:pStyle w:val="Tekstpodstawowy"/>
        <w:numPr>
          <w:ilvl w:val="0"/>
          <w:numId w:val="36"/>
        </w:numPr>
        <w:suppressAutoHyphens/>
        <w:overflowPunct/>
        <w:autoSpaceDE/>
        <w:autoSpaceDN/>
        <w:adjustRightInd/>
        <w:ind w:left="851" w:hanging="425"/>
        <w:textAlignment w:val="auto"/>
        <w:rPr>
          <w:rFonts w:asciiTheme="minorHAnsi" w:hAnsiTheme="minorHAnsi" w:cstheme="minorHAnsi"/>
          <w:b w:val="0"/>
          <w:szCs w:val="24"/>
        </w:rPr>
      </w:pPr>
      <w:r w:rsidRPr="00DC445A">
        <w:rPr>
          <w:rFonts w:asciiTheme="minorHAnsi" w:hAnsiTheme="minorHAnsi" w:cstheme="minorHAnsi"/>
          <w:b w:val="0"/>
          <w:szCs w:val="24"/>
        </w:rPr>
        <w:t xml:space="preserve">awaria całkowita </w:t>
      </w:r>
      <w:proofErr w:type="spellStart"/>
      <w:r w:rsidRPr="00DC445A">
        <w:rPr>
          <w:rFonts w:asciiTheme="minorHAnsi" w:hAnsiTheme="minorHAnsi" w:cstheme="minorHAnsi"/>
          <w:b w:val="0"/>
          <w:szCs w:val="24"/>
        </w:rPr>
        <w:t>KSeF</w:t>
      </w:r>
      <w:proofErr w:type="spellEnd"/>
      <w:r w:rsidRPr="00DC445A">
        <w:rPr>
          <w:rFonts w:asciiTheme="minorHAnsi" w:hAnsiTheme="minorHAnsi" w:cstheme="minorHAnsi"/>
          <w:b w:val="0"/>
          <w:szCs w:val="24"/>
        </w:rPr>
        <w:t xml:space="preserve"> zgodnie z art. 106ng oraz art. 106ne ust. 3 ustawy z dnia 11 marca 2004 r. o podatku od towarów i usług,</w:t>
      </w:r>
    </w:p>
    <w:p w14:paraId="6FFCE916" w14:textId="77777777" w:rsidR="00DC445A" w:rsidRPr="00DC445A" w:rsidRDefault="00DC445A" w:rsidP="00DC445A">
      <w:pPr>
        <w:pStyle w:val="Tekstpodstawowy"/>
        <w:ind w:left="426"/>
        <w:rPr>
          <w:rFonts w:asciiTheme="minorHAnsi" w:hAnsiTheme="minorHAnsi" w:cstheme="minorHAnsi"/>
          <w:b w:val="0"/>
          <w:szCs w:val="24"/>
        </w:rPr>
      </w:pPr>
      <w:r w:rsidRPr="00DC445A">
        <w:rPr>
          <w:rFonts w:asciiTheme="minorHAnsi" w:hAnsiTheme="minorHAnsi" w:cstheme="minorHAnsi"/>
          <w:b w:val="0"/>
          <w:szCs w:val="24"/>
        </w:rPr>
        <w:t xml:space="preserve">termin płatności wynagrodzenia przez Zamawiającego ulega wydłużeniu o czasokres niedostępności </w:t>
      </w:r>
      <w:proofErr w:type="spellStart"/>
      <w:r w:rsidRPr="00DC445A">
        <w:rPr>
          <w:rFonts w:asciiTheme="minorHAnsi" w:hAnsiTheme="minorHAnsi" w:cstheme="minorHAnsi"/>
          <w:b w:val="0"/>
          <w:szCs w:val="24"/>
        </w:rPr>
        <w:t>KSeF</w:t>
      </w:r>
      <w:proofErr w:type="spellEnd"/>
      <w:r w:rsidRPr="00DC445A">
        <w:rPr>
          <w:rFonts w:asciiTheme="minorHAnsi" w:hAnsiTheme="minorHAnsi" w:cstheme="minorHAnsi"/>
          <w:b w:val="0"/>
          <w:szCs w:val="24"/>
        </w:rPr>
        <w:t xml:space="preserve">, awarii </w:t>
      </w:r>
      <w:proofErr w:type="spellStart"/>
      <w:r w:rsidRPr="00DC445A">
        <w:rPr>
          <w:rFonts w:asciiTheme="minorHAnsi" w:hAnsiTheme="minorHAnsi" w:cstheme="minorHAnsi"/>
          <w:b w:val="0"/>
          <w:szCs w:val="24"/>
        </w:rPr>
        <w:t>KSeF</w:t>
      </w:r>
      <w:proofErr w:type="spellEnd"/>
      <w:r w:rsidRPr="00DC445A">
        <w:rPr>
          <w:rFonts w:asciiTheme="minorHAnsi" w:hAnsiTheme="minorHAnsi" w:cstheme="minorHAnsi"/>
          <w:b w:val="0"/>
          <w:szCs w:val="24"/>
        </w:rPr>
        <w:t xml:space="preserve"> lub awarii całkowitej </w:t>
      </w:r>
      <w:proofErr w:type="spellStart"/>
      <w:r w:rsidRPr="00DC445A">
        <w:rPr>
          <w:rFonts w:asciiTheme="minorHAnsi" w:hAnsiTheme="minorHAnsi" w:cstheme="minorHAnsi"/>
          <w:b w:val="0"/>
          <w:szCs w:val="24"/>
        </w:rPr>
        <w:t>KSeF</w:t>
      </w:r>
      <w:proofErr w:type="spellEnd"/>
      <w:r w:rsidRPr="00DC445A">
        <w:rPr>
          <w:rFonts w:asciiTheme="minorHAnsi" w:hAnsiTheme="minorHAnsi" w:cstheme="minorHAnsi"/>
          <w:b w:val="0"/>
          <w:szCs w:val="24"/>
        </w:rPr>
        <w:t xml:space="preserve">. Czasokres ten zaokrągla się wzwyż do pełnego dnia kalendarzowego. </w:t>
      </w:r>
    </w:p>
    <w:p w14:paraId="5486D40C" w14:textId="75119974" w:rsidR="00DC445A" w:rsidRPr="00DC445A" w:rsidRDefault="00DC445A" w:rsidP="00727B54">
      <w:pPr>
        <w:numPr>
          <w:ilvl w:val="0"/>
          <w:numId w:val="6"/>
        </w:numPr>
        <w:spacing w:after="0" w:line="230" w:lineRule="atLeast"/>
        <w:ind w:left="426" w:right="14" w:hanging="458"/>
        <w:jc w:val="left"/>
        <w:rPr>
          <w:rFonts w:asciiTheme="minorHAnsi" w:hAnsiTheme="minorHAnsi" w:cstheme="minorHAnsi"/>
          <w:b/>
          <w:szCs w:val="24"/>
        </w:rPr>
      </w:pPr>
      <w:r w:rsidRPr="00DC445A">
        <w:rPr>
          <w:rFonts w:asciiTheme="minorHAnsi" w:hAnsiTheme="minorHAnsi" w:cstheme="minorHAnsi"/>
          <w:szCs w:val="24"/>
        </w:rPr>
        <w:t>W przypadku, gdy ze względu na wystąpienie sytuacji, o których mowa w ust. 1</w:t>
      </w:r>
      <w:r w:rsidR="007F1716">
        <w:rPr>
          <w:rFonts w:asciiTheme="minorHAnsi" w:hAnsiTheme="minorHAnsi" w:cstheme="minorHAnsi"/>
          <w:szCs w:val="24"/>
        </w:rPr>
        <w:t>1</w:t>
      </w:r>
      <w:r w:rsidRPr="00DC445A">
        <w:rPr>
          <w:rFonts w:asciiTheme="minorHAnsi" w:hAnsiTheme="minorHAnsi" w:cstheme="minorHAnsi"/>
          <w:szCs w:val="24"/>
        </w:rPr>
        <w:t xml:space="preserve"> (niedostępność </w:t>
      </w:r>
      <w:proofErr w:type="spellStart"/>
      <w:r w:rsidRPr="00DC445A">
        <w:rPr>
          <w:rFonts w:asciiTheme="minorHAnsi" w:hAnsiTheme="minorHAnsi" w:cstheme="minorHAnsi"/>
          <w:szCs w:val="24"/>
        </w:rPr>
        <w:t>KSeF</w:t>
      </w:r>
      <w:proofErr w:type="spellEnd"/>
      <w:r w:rsidRPr="00DC445A">
        <w:rPr>
          <w:rFonts w:asciiTheme="minorHAnsi" w:hAnsiTheme="minorHAnsi" w:cstheme="minorHAnsi"/>
          <w:szCs w:val="24"/>
        </w:rPr>
        <w:t xml:space="preserve">, awaria </w:t>
      </w:r>
      <w:proofErr w:type="spellStart"/>
      <w:r w:rsidRPr="00DC445A">
        <w:rPr>
          <w:rFonts w:asciiTheme="minorHAnsi" w:hAnsiTheme="minorHAnsi" w:cstheme="minorHAnsi"/>
          <w:szCs w:val="24"/>
        </w:rPr>
        <w:t>KSeF</w:t>
      </w:r>
      <w:proofErr w:type="spellEnd"/>
      <w:r w:rsidRPr="00DC445A">
        <w:rPr>
          <w:rFonts w:asciiTheme="minorHAnsi" w:hAnsiTheme="minorHAnsi" w:cstheme="minorHAnsi"/>
          <w:szCs w:val="24"/>
        </w:rPr>
        <w:t xml:space="preserve">, awaria całkowita </w:t>
      </w:r>
      <w:proofErr w:type="spellStart"/>
      <w:r w:rsidRPr="00DC445A">
        <w:rPr>
          <w:rFonts w:asciiTheme="minorHAnsi" w:hAnsiTheme="minorHAnsi" w:cstheme="minorHAnsi"/>
          <w:szCs w:val="24"/>
        </w:rPr>
        <w:t>KSeF</w:t>
      </w:r>
      <w:proofErr w:type="spellEnd"/>
      <w:r w:rsidRPr="00DC445A">
        <w:rPr>
          <w:rFonts w:asciiTheme="minorHAnsi" w:hAnsiTheme="minorHAnsi" w:cstheme="minorHAnsi"/>
          <w:szCs w:val="24"/>
        </w:rPr>
        <w:t xml:space="preserve">) Wykonawca nie będzie miał możliwości wystawienia i doręczenia faktury przy użyciu </w:t>
      </w:r>
      <w:proofErr w:type="spellStart"/>
      <w:r w:rsidRPr="00DC445A">
        <w:rPr>
          <w:rFonts w:asciiTheme="minorHAnsi" w:hAnsiTheme="minorHAnsi" w:cstheme="minorHAnsi"/>
          <w:szCs w:val="24"/>
        </w:rPr>
        <w:t>KSeF</w:t>
      </w:r>
      <w:proofErr w:type="spellEnd"/>
      <w:r w:rsidRPr="00DC445A">
        <w:rPr>
          <w:rFonts w:asciiTheme="minorHAnsi" w:hAnsiTheme="minorHAnsi" w:cstheme="minorHAnsi"/>
          <w:szCs w:val="24"/>
        </w:rPr>
        <w:t xml:space="preserve">, faktury będą wystawiane zgodnie z obowiązującymi przepisami regulującymi skutki wystąpienia takich sytuacji. W takim przypadku faktury (wizualizacje faktur) będą doręczane na adres poczty elektronicznej </w:t>
      </w:r>
      <w:hyperlink r:id="rId9" w:tgtFrame="_blank" w:history="1">
        <w:r w:rsidRPr="00DC445A">
          <w:rPr>
            <w:rFonts w:asciiTheme="minorHAnsi" w:hAnsiTheme="minorHAnsi" w:cstheme="minorHAnsi"/>
            <w:szCs w:val="24"/>
          </w:rPr>
          <w:t>kancelaria@krasnik.eu</w:t>
        </w:r>
      </w:hyperlink>
      <w:r w:rsidRPr="00DC445A">
        <w:rPr>
          <w:rFonts w:asciiTheme="minorHAnsi" w:hAnsiTheme="minorHAnsi" w:cstheme="minorHAnsi"/>
          <w:szCs w:val="24"/>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w:t>
      </w:r>
      <w:r w:rsidR="007F1716">
        <w:rPr>
          <w:rFonts w:asciiTheme="minorHAnsi" w:hAnsiTheme="minorHAnsi" w:cstheme="minorHAnsi"/>
          <w:szCs w:val="24"/>
        </w:rPr>
        <w:t>5</w:t>
      </w:r>
      <w:r w:rsidRPr="00DC445A">
        <w:rPr>
          <w:rFonts w:asciiTheme="minorHAnsi" w:hAnsiTheme="minorHAnsi" w:cstheme="minorHAnsi"/>
          <w:szCs w:val="24"/>
        </w:rPr>
        <w:t xml:space="preserve">. W przeciwnym wypadku bieg terminu płatności </w:t>
      </w:r>
      <w:r w:rsidRPr="00DC445A">
        <w:rPr>
          <w:rFonts w:asciiTheme="minorHAnsi" w:hAnsiTheme="minorHAnsi" w:cstheme="minorHAnsi"/>
          <w:szCs w:val="24"/>
        </w:rPr>
        <w:lastRenderedPageBreak/>
        <w:t>nie rozpoczyna się (nie zaczyna biec) do momentu dokonania przez Wykonawcę korekty wystawionej faktury, która to korekta będzie uwzględniać dane Zamawiającego wskazane w</w:t>
      </w:r>
      <w:r w:rsidR="007F1716">
        <w:rPr>
          <w:rFonts w:asciiTheme="minorHAnsi" w:hAnsiTheme="minorHAnsi" w:cstheme="minorHAnsi"/>
          <w:szCs w:val="24"/>
        </w:rPr>
        <w:t> </w:t>
      </w:r>
      <w:r w:rsidRPr="00DC445A">
        <w:rPr>
          <w:rFonts w:asciiTheme="minorHAnsi" w:hAnsiTheme="minorHAnsi" w:cstheme="minorHAnsi"/>
          <w:szCs w:val="24"/>
        </w:rPr>
        <w:t xml:space="preserve">ust. </w:t>
      </w:r>
      <w:r w:rsidR="007F1716">
        <w:rPr>
          <w:rFonts w:asciiTheme="minorHAnsi" w:hAnsiTheme="minorHAnsi" w:cstheme="minorHAnsi"/>
          <w:szCs w:val="24"/>
        </w:rPr>
        <w:t>5</w:t>
      </w:r>
      <w:r w:rsidRPr="00DC445A">
        <w:rPr>
          <w:rFonts w:asciiTheme="minorHAnsi" w:hAnsiTheme="minorHAnsi" w:cstheme="minorHAnsi"/>
          <w:szCs w:val="24"/>
        </w:rPr>
        <w:t xml:space="preserve"> powyżej.</w:t>
      </w:r>
    </w:p>
    <w:p w14:paraId="5381AF4B" w14:textId="77777777" w:rsidR="00DC445A" w:rsidRPr="00DC445A" w:rsidRDefault="00DC445A" w:rsidP="00727B54">
      <w:pPr>
        <w:numPr>
          <w:ilvl w:val="0"/>
          <w:numId w:val="6"/>
        </w:numPr>
        <w:spacing w:after="0" w:line="230" w:lineRule="atLeast"/>
        <w:ind w:left="426" w:right="14" w:hanging="458"/>
        <w:jc w:val="left"/>
        <w:rPr>
          <w:rFonts w:asciiTheme="minorHAnsi" w:hAnsiTheme="minorHAnsi" w:cstheme="minorHAnsi"/>
          <w:szCs w:val="24"/>
        </w:rPr>
      </w:pPr>
      <w:r w:rsidRPr="00DC445A">
        <w:rPr>
          <w:rFonts w:asciiTheme="minorHAnsi" w:hAnsiTheme="minorHAnsi" w:cstheme="minorHAnsi"/>
          <w:szCs w:val="24"/>
        </w:rPr>
        <w:t xml:space="preserve">W przypadku przekroczenia terminu płatności Wykonawca ma prawo do naliczenia odsetek </w:t>
      </w:r>
      <w:r w:rsidRPr="00DC445A">
        <w:rPr>
          <w:szCs w:val="24"/>
        </w:rPr>
        <w:t>ustawowych</w:t>
      </w:r>
      <w:r w:rsidRPr="00DC445A">
        <w:rPr>
          <w:rFonts w:asciiTheme="minorHAnsi" w:hAnsiTheme="minorHAnsi" w:cstheme="minorHAnsi"/>
          <w:szCs w:val="24"/>
        </w:rPr>
        <w:t xml:space="preserve"> za opóźnienie.</w:t>
      </w:r>
    </w:p>
    <w:p w14:paraId="275FBDDB" w14:textId="77777777" w:rsidR="004A5E06" w:rsidRPr="007F1716" w:rsidRDefault="004A5E06" w:rsidP="004C2776">
      <w:pPr>
        <w:numPr>
          <w:ilvl w:val="0"/>
          <w:numId w:val="6"/>
        </w:numPr>
        <w:spacing w:after="0" w:line="230" w:lineRule="atLeast"/>
        <w:ind w:left="426" w:right="14" w:hanging="458"/>
        <w:jc w:val="left"/>
        <w:rPr>
          <w:rFonts w:asciiTheme="minorHAnsi" w:hAnsiTheme="minorHAnsi" w:cstheme="minorHAnsi"/>
          <w:szCs w:val="24"/>
        </w:rPr>
      </w:pPr>
      <w:r w:rsidRPr="007F1716">
        <w:rPr>
          <w:rFonts w:asciiTheme="minorHAnsi" w:hAnsiTheme="minorHAnsi" w:cstheme="minorHAnsi"/>
          <w:szCs w:val="24"/>
        </w:rPr>
        <w:t xml:space="preserve">Zamawiający nie wyraża zgody na dokonywanie przelewu wierzytelności, cesji wierzytelności oraz podpisywanie wszelkich innych umów przez Wykonawcę, z których treści będzie wynikało prawo do dochodzenia bezpośrednio zapłaty i roszczeń </w:t>
      </w:r>
      <w:r w:rsidRPr="007F1716">
        <w:rPr>
          <w:rFonts w:asciiTheme="minorHAnsi" w:hAnsiTheme="minorHAnsi" w:cstheme="minorHAnsi"/>
          <w:noProof/>
          <w:szCs w:val="24"/>
        </w:rPr>
        <w:drawing>
          <wp:inline distT="0" distB="0" distL="0" distR="0" wp14:anchorId="34F40A68" wp14:editId="11401392">
            <wp:extent cx="4572" cy="4570"/>
            <wp:effectExtent l="0" t="0" r="0" b="0"/>
            <wp:docPr id="9193" name="Picture 9193"/>
            <wp:cNvGraphicFramePr/>
            <a:graphic xmlns:a="http://schemas.openxmlformats.org/drawingml/2006/main">
              <a:graphicData uri="http://schemas.openxmlformats.org/drawingml/2006/picture">
                <pic:pic xmlns:pic="http://schemas.openxmlformats.org/drawingml/2006/picture">
                  <pic:nvPicPr>
                    <pic:cNvPr id="9193" name="Picture 9193"/>
                    <pic:cNvPicPr/>
                  </pic:nvPicPr>
                  <pic:blipFill>
                    <a:blip r:embed="rId10"/>
                    <a:stretch>
                      <a:fillRect/>
                    </a:stretch>
                  </pic:blipFill>
                  <pic:spPr>
                    <a:xfrm>
                      <a:off x="0" y="0"/>
                      <a:ext cx="4572" cy="4570"/>
                    </a:xfrm>
                    <a:prstGeom prst="rect">
                      <a:avLst/>
                    </a:prstGeom>
                  </pic:spPr>
                </pic:pic>
              </a:graphicData>
            </a:graphic>
          </wp:inline>
        </w:drawing>
      </w:r>
      <w:r w:rsidRPr="007F1716">
        <w:rPr>
          <w:rFonts w:asciiTheme="minorHAnsi" w:hAnsiTheme="minorHAnsi" w:cstheme="minorHAnsi"/>
          <w:szCs w:val="24"/>
        </w:rPr>
        <w:t>finansowych od Miasta Kraśnik.</w:t>
      </w:r>
    </w:p>
    <w:p w14:paraId="40C6E47B" w14:textId="77777777" w:rsidR="00205236" w:rsidRPr="00541CC0" w:rsidRDefault="00205236" w:rsidP="004C2776">
      <w:pPr>
        <w:spacing w:after="0" w:line="230" w:lineRule="atLeast"/>
        <w:ind w:left="426" w:right="14" w:firstLine="0"/>
        <w:jc w:val="left"/>
        <w:rPr>
          <w:rFonts w:asciiTheme="minorHAnsi" w:hAnsiTheme="minorHAnsi" w:cstheme="minorHAnsi"/>
          <w:szCs w:val="24"/>
          <w:highlight w:val="yellow"/>
        </w:rPr>
      </w:pPr>
    </w:p>
    <w:p w14:paraId="1A751E45" w14:textId="1C4FFC7B" w:rsidR="008372EB" w:rsidRPr="002418F3" w:rsidRDefault="00205236"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265960" w:rsidRPr="002418F3">
        <w:rPr>
          <w:rFonts w:asciiTheme="minorHAnsi" w:hAnsiTheme="minorHAnsi" w:cstheme="minorHAnsi"/>
          <w:i w:val="0"/>
          <w:iCs w:val="0"/>
          <w:sz w:val="24"/>
          <w:szCs w:val="24"/>
        </w:rPr>
        <w:t>6</w:t>
      </w:r>
      <w:r w:rsidR="007F1716">
        <w:rPr>
          <w:rFonts w:asciiTheme="minorHAnsi" w:hAnsiTheme="minorHAnsi" w:cstheme="minorHAnsi"/>
          <w:i w:val="0"/>
          <w:iCs w:val="0"/>
          <w:sz w:val="24"/>
          <w:szCs w:val="24"/>
        </w:rPr>
        <w:t>.</w:t>
      </w:r>
      <w:r w:rsidR="00837DDA" w:rsidRPr="002418F3">
        <w:rPr>
          <w:rFonts w:asciiTheme="minorHAnsi" w:hAnsiTheme="minorHAnsi" w:cstheme="minorHAnsi"/>
          <w:i w:val="0"/>
          <w:iCs w:val="0"/>
          <w:sz w:val="24"/>
          <w:szCs w:val="24"/>
        </w:rPr>
        <w:t xml:space="preserve"> Prawa autorskie</w:t>
      </w:r>
    </w:p>
    <w:p w14:paraId="4DC17DB8" w14:textId="2D5816A7" w:rsidR="00414D1F" w:rsidRPr="00414D1F" w:rsidRDefault="004A5E06" w:rsidP="00414D1F">
      <w:pPr>
        <w:numPr>
          <w:ilvl w:val="0"/>
          <w:numId w:val="9"/>
        </w:numPr>
        <w:spacing w:after="0" w:line="230" w:lineRule="atLeast"/>
        <w:ind w:left="426" w:right="14" w:hanging="426"/>
        <w:jc w:val="left"/>
        <w:rPr>
          <w:rFonts w:asciiTheme="minorHAnsi" w:hAnsiTheme="minorHAnsi" w:cstheme="minorHAnsi"/>
          <w:szCs w:val="24"/>
        </w:rPr>
      </w:pPr>
      <w:r w:rsidRPr="009D60AA">
        <w:rPr>
          <w:rFonts w:asciiTheme="minorHAnsi" w:hAnsiTheme="minorHAnsi" w:cstheme="minorHAnsi"/>
          <w:szCs w:val="24"/>
        </w:rPr>
        <w:t xml:space="preserve">Wykonawca z chwilą przekazania </w:t>
      </w:r>
      <w:r w:rsidR="00837DDA" w:rsidRPr="009D60AA">
        <w:rPr>
          <w:rFonts w:asciiTheme="minorHAnsi" w:hAnsiTheme="minorHAnsi" w:cstheme="minorHAnsi"/>
          <w:szCs w:val="24"/>
        </w:rPr>
        <w:t>przedmiotu niniejszej umowy</w:t>
      </w:r>
      <w:r w:rsidRPr="009D60AA">
        <w:rPr>
          <w:rFonts w:asciiTheme="minorHAnsi" w:hAnsiTheme="minorHAnsi" w:cstheme="minorHAnsi"/>
          <w:szCs w:val="24"/>
        </w:rPr>
        <w:t xml:space="preserve"> lub podpisania protokołu odbioru, przenosi na Zamawiającego, w ramach wynagrodzenia, o którym mowa w </w:t>
      </w:r>
      <w:r w:rsidR="00837DDA" w:rsidRPr="009D60AA">
        <w:rPr>
          <w:rFonts w:asciiTheme="minorHAnsi" w:hAnsiTheme="minorHAnsi" w:cstheme="minorHAnsi"/>
          <w:szCs w:val="24"/>
        </w:rPr>
        <w:t>§</w:t>
      </w:r>
      <w:r w:rsidRPr="009D60AA">
        <w:rPr>
          <w:rFonts w:asciiTheme="minorHAnsi" w:hAnsiTheme="minorHAnsi" w:cstheme="minorHAnsi"/>
          <w:szCs w:val="24"/>
        </w:rPr>
        <w:t xml:space="preserve"> </w:t>
      </w:r>
      <w:r w:rsidR="007C3951" w:rsidRPr="009D60AA">
        <w:rPr>
          <w:rFonts w:asciiTheme="minorHAnsi" w:hAnsiTheme="minorHAnsi" w:cstheme="minorHAnsi"/>
          <w:szCs w:val="24"/>
        </w:rPr>
        <w:t>5</w:t>
      </w:r>
      <w:r w:rsidRPr="009D60AA">
        <w:rPr>
          <w:rFonts w:asciiTheme="minorHAnsi" w:hAnsiTheme="minorHAnsi" w:cstheme="minorHAnsi"/>
          <w:szCs w:val="24"/>
        </w:rPr>
        <w:t xml:space="preserve"> ust. 1 umowy, majątkowe prawa autorskie oraz prawo wykonywania autorskich praw zależnych do </w:t>
      </w:r>
      <w:r w:rsidR="00C170F2" w:rsidRPr="009D60AA">
        <w:rPr>
          <w:rFonts w:asciiTheme="minorHAnsi" w:hAnsiTheme="minorHAnsi" w:cstheme="minorHAnsi"/>
          <w:szCs w:val="24"/>
        </w:rPr>
        <w:t>projektów graficznych</w:t>
      </w:r>
      <w:r w:rsidRPr="009D60AA">
        <w:rPr>
          <w:rFonts w:asciiTheme="minorHAnsi" w:hAnsiTheme="minorHAnsi" w:cstheme="minorHAnsi"/>
          <w:szCs w:val="24"/>
        </w:rPr>
        <w:t xml:space="preserve"> oraz wyraża zgodę na nieodpłatne ich wykorzystanie, w tym do przystosowania, dokonywania zmian oraz przeróbek, bez żadnych ograniczeń czasowych i</w:t>
      </w:r>
      <w:r w:rsidR="00C170F2" w:rsidRPr="009D60AA">
        <w:rPr>
          <w:rFonts w:asciiTheme="minorHAnsi" w:hAnsiTheme="minorHAnsi" w:cstheme="minorHAnsi"/>
          <w:szCs w:val="24"/>
        </w:rPr>
        <w:t> </w:t>
      </w:r>
      <w:r w:rsidRPr="009D60AA">
        <w:rPr>
          <w:rFonts w:asciiTheme="minorHAnsi" w:hAnsiTheme="minorHAnsi" w:cstheme="minorHAnsi"/>
          <w:szCs w:val="24"/>
        </w:rPr>
        <w:t>ilościowych, na polach eksploatacji wymienionych w art. 50 ustawy z dnia 4 lutego 1994</w:t>
      </w:r>
      <w:r w:rsidR="00837DDA" w:rsidRPr="009D60AA">
        <w:rPr>
          <w:rFonts w:asciiTheme="minorHAnsi" w:hAnsiTheme="minorHAnsi" w:cstheme="minorHAnsi"/>
          <w:szCs w:val="24"/>
        </w:rPr>
        <w:t> </w:t>
      </w:r>
      <w:r w:rsidRPr="009D60AA">
        <w:rPr>
          <w:rFonts w:asciiTheme="minorHAnsi" w:hAnsiTheme="minorHAnsi" w:cstheme="minorHAnsi"/>
          <w:szCs w:val="24"/>
        </w:rPr>
        <w:t>r. o prawie autorskim i prawach pokrewnych (tekst jedn. Dz. U. z 202</w:t>
      </w:r>
      <w:r w:rsidR="00837DDA" w:rsidRPr="009D60AA">
        <w:rPr>
          <w:rFonts w:asciiTheme="minorHAnsi" w:hAnsiTheme="minorHAnsi" w:cstheme="minorHAnsi"/>
          <w:szCs w:val="24"/>
        </w:rPr>
        <w:t>5</w:t>
      </w:r>
      <w:r w:rsidRPr="009D60AA">
        <w:rPr>
          <w:rFonts w:asciiTheme="minorHAnsi" w:hAnsiTheme="minorHAnsi" w:cstheme="minorHAnsi"/>
          <w:szCs w:val="24"/>
        </w:rPr>
        <w:t xml:space="preserve"> r. poz. </w:t>
      </w:r>
      <w:r w:rsidR="00837DDA" w:rsidRPr="009D60AA">
        <w:rPr>
          <w:rFonts w:asciiTheme="minorHAnsi" w:hAnsiTheme="minorHAnsi" w:cstheme="minorHAnsi"/>
          <w:szCs w:val="24"/>
        </w:rPr>
        <w:t>24 ze zm.</w:t>
      </w:r>
      <w:r w:rsidRPr="009D60AA">
        <w:rPr>
          <w:rFonts w:asciiTheme="minorHAnsi" w:hAnsiTheme="minorHAnsi" w:cstheme="minorHAnsi"/>
          <w:szCs w:val="24"/>
        </w:rPr>
        <w:t>) oraz określonych w ust. 2 poniżej.</w:t>
      </w:r>
      <w:r w:rsidRPr="009D60AA">
        <w:rPr>
          <w:rFonts w:asciiTheme="minorHAnsi" w:hAnsiTheme="minorHAnsi" w:cstheme="minorHAnsi"/>
          <w:noProof/>
          <w:szCs w:val="24"/>
        </w:rPr>
        <w:drawing>
          <wp:inline distT="0" distB="0" distL="0" distR="0" wp14:anchorId="1611D4C6" wp14:editId="451C74CA">
            <wp:extent cx="4573" cy="4569"/>
            <wp:effectExtent l="0" t="0" r="0" b="0"/>
            <wp:docPr id="9196" name="Picture 9196"/>
            <wp:cNvGraphicFramePr/>
            <a:graphic xmlns:a="http://schemas.openxmlformats.org/drawingml/2006/main">
              <a:graphicData uri="http://schemas.openxmlformats.org/drawingml/2006/picture">
                <pic:pic xmlns:pic="http://schemas.openxmlformats.org/drawingml/2006/picture">
                  <pic:nvPicPr>
                    <pic:cNvPr id="9196" name="Picture 9196"/>
                    <pic:cNvPicPr/>
                  </pic:nvPicPr>
                  <pic:blipFill>
                    <a:blip r:embed="rId11"/>
                    <a:stretch>
                      <a:fillRect/>
                    </a:stretch>
                  </pic:blipFill>
                  <pic:spPr>
                    <a:xfrm>
                      <a:off x="0" y="0"/>
                      <a:ext cx="4573" cy="4569"/>
                    </a:xfrm>
                    <a:prstGeom prst="rect">
                      <a:avLst/>
                    </a:prstGeom>
                  </pic:spPr>
                </pic:pic>
              </a:graphicData>
            </a:graphic>
          </wp:inline>
        </w:drawing>
      </w:r>
      <w:r w:rsidR="00414D1F">
        <w:rPr>
          <w:rFonts w:asciiTheme="minorHAnsi" w:hAnsiTheme="minorHAnsi" w:cstheme="minorHAnsi"/>
          <w:szCs w:val="24"/>
        </w:rPr>
        <w:t xml:space="preserve"> </w:t>
      </w:r>
      <w:r w:rsidR="00414D1F" w:rsidRPr="00414D1F">
        <w:rPr>
          <w:rFonts w:asciiTheme="minorHAnsi" w:hAnsiTheme="minorHAnsi" w:cstheme="minorHAnsi"/>
          <w:szCs w:val="24"/>
        </w:rPr>
        <w:t xml:space="preserve">Wraz z przejściem majątkowych praw autorskich na Zamawiającego przechodzi prawo własności wszystkich egzemplarzy </w:t>
      </w:r>
      <w:r w:rsidR="00414D1F">
        <w:rPr>
          <w:rFonts w:asciiTheme="minorHAnsi" w:hAnsiTheme="minorHAnsi" w:cstheme="minorHAnsi"/>
          <w:szCs w:val="24"/>
        </w:rPr>
        <w:t>folderów</w:t>
      </w:r>
      <w:r w:rsidR="00414D1F" w:rsidRPr="00414D1F">
        <w:rPr>
          <w:rFonts w:asciiTheme="minorHAnsi" w:hAnsiTheme="minorHAnsi" w:cstheme="minorHAnsi"/>
          <w:szCs w:val="24"/>
        </w:rPr>
        <w:t>.</w:t>
      </w:r>
    </w:p>
    <w:p w14:paraId="73E9E91B" w14:textId="77777777" w:rsidR="00414D1F" w:rsidRPr="009D60AA" w:rsidRDefault="00414D1F" w:rsidP="00414D1F">
      <w:pPr>
        <w:numPr>
          <w:ilvl w:val="0"/>
          <w:numId w:val="9"/>
        </w:numPr>
        <w:spacing w:after="0" w:line="230" w:lineRule="atLeast"/>
        <w:ind w:left="426" w:right="14" w:hanging="426"/>
        <w:jc w:val="left"/>
        <w:rPr>
          <w:rFonts w:asciiTheme="minorHAnsi" w:hAnsiTheme="minorHAnsi" w:cstheme="minorHAnsi"/>
          <w:szCs w:val="24"/>
        </w:rPr>
      </w:pPr>
      <w:r w:rsidRPr="009D60AA">
        <w:rPr>
          <w:rFonts w:asciiTheme="minorHAnsi" w:hAnsiTheme="minorHAnsi" w:cstheme="minorHAnsi"/>
          <w:szCs w:val="24"/>
        </w:rPr>
        <w:t>Cel i pola eksploatacji:</w:t>
      </w:r>
    </w:p>
    <w:p w14:paraId="44F2D1DC" w14:textId="77777777" w:rsidR="00414D1F" w:rsidRPr="00414D1F" w:rsidRDefault="00414D1F" w:rsidP="00414D1F">
      <w:pPr>
        <w:numPr>
          <w:ilvl w:val="1"/>
          <w:numId w:val="10"/>
        </w:numPr>
        <w:spacing w:after="0" w:line="230" w:lineRule="atLeast"/>
        <w:ind w:right="14"/>
        <w:jc w:val="left"/>
        <w:rPr>
          <w:rFonts w:asciiTheme="minorHAnsi" w:hAnsiTheme="minorHAnsi" w:cstheme="minorHAnsi"/>
          <w:szCs w:val="24"/>
        </w:rPr>
      </w:pPr>
      <w:r w:rsidRPr="00414D1F">
        <w:rPr>
          <w:rFonts w:asciiTheme="minorHAnsi" w:hAnsiTheme="minorHAnsi" w:cstheme="minorHAnsi"/>
          <w:szCs w:val="24"/>
        </w:rPr>
        <w:t>utrwalania i zwielokrotnienia wszelkimi znanymi technikami, w tym technikami cyfrowymi, elektronicznymi, wszelkimi technikami poligraficznymi,</w:t>
      </w:r>
    </w:p>
    <w:p w14:paraId="1B8F0120" w14:textId="1699076B" w:rsidR="00414D1F" w:rsidRPr="00414D1F" w:rsidRDefault="00414D1F" w:rsidP="00414D1F">
      <w:pPr>
        <w:numPr>
          <w:ilvl w:val="1"/>
          <w:numId w:val="10"/>
        </w:numPr>
        <w:spacing w:after="0" w:line="230" w:lineRule="atLeast"/>
        <w:ind w:right="14"/>
        <w:jc w:val="left"/>
        <w:rPr>
          <w:rFonts w:asciiTheme="minorHAnsi" w:hAnsiTheme="minorHAnsi" w:cstheme="minorHAnsi"/>
          <w:szCs w:val="24"/>
        </w:rPr>
      </w:pPr>
      <w:r w:rsidRPr="00414D1F">
        <w:rPr>
          <w:rFonts w:asciiTheme="minorHAnsi" w:hAnsiTheme="minorHAnsi" w:cstheme="minorHAnsi"/>
          <w:szCs w:val="24"/>
        </w:rPr>
        <w:t>wprowadzenia do pamięci komputera i wykorzystania w Internecie,</w:t>
      </w:r>
    </w:p>
    <w:p w14:paraId="5E4F32F4" w14:textId="27959AF5" w:rsidR="00414D1F" w:rsidRPr="00414D1F" w:rsidRDefault="00414D1F" w:rsidP="00414D1F">
      <w:pPr>
        <w:numPr>
          <w:ilvl w:val="1"/>
          <w:numId w:val="10"/>
        </w:numPr>
        <w:spacing w:after="0" w:line="230" w:lineRule="atLeast"/>
        <w:ind w:right="14"/>
        <w:jc w:val="left"/>
        <w:rPr>
          <w:rFonts w:asciiTheme="minorHAnsi" w:hAnsiTheme="minorHAnsi" w:cstheme="minorHAnsi"/>
          <w:szCs w:val="24"/>
        </w:rPr>
      </w:pPr>
      <w:r w:rsidRPr="00414D1F">
        <w:rPr>
          <w:rFonts w:asciiTheme="minorHAnsi" w:hAnsiTheme="minorHAnsi" w:cstheme="minorHAnsi"/>
          <w:szCs w:val="24"/>
        </w:rPr>
        <w:t>publicznej prezentacji,</w:t>
      </w:r>
    </w:p>
    <w:p w14:paraId="3FA32499" w14:textId="72FE9ECD" w:rsidR="00414D1F" w:rsidRPr="00414D1F" w:rsidRDefault="00414D1F" w:rsidP="00414D1F">
      <w:pPr>
        <w:numPr>
          <w:ilvl w:val="1"/>
          <w:numId w:val="10"/>
        </w:numPr>
        <w:spacing w:after="0" w:line="230" w:lineRule="atLeast"/>
        <w:ind w:right="14"/>
        <w:jc w:val="left"/>
        <w:rPr>
          <w:rFonts w:asciiTheme="minorHAnsi" w:hAnsiTheme="minorHAnsi" w:cstheme="minorHAnsi"/>
          <w:szCs w:val="24"/>
        </w:rPr>
      </w:pPr>
      <w:r w:rsidRPr="00414D1F">
        <w:rPr>
          <w:rFonts w:asciiTheme="minorHAnsi" w:hAnsiTheme="minorHAnsi" w:cstheme="minorHAnsi"/>
          <w:szCs w:val="24"/>
        </w:rPr>
        <w:t>wykorzystanie w celu promocji projektu,</w:t>
      </w:r>
    </w:p>
    <w:p w14:paraId="035A4A57" w14:textId="77777777" w:rsidR="00414D1F" w:rsidRPr="00414D1F" w:rsidRDefault="00414D1F" w:rsidP="00414D1F">
      <w:pPr>
        <w:numPr>
          <w:ilvl w:val="1"/>
          <w:numId w:val="10"/>
        </w:numPr>
        <w:spacing w:after="0" w:line="230" w:lineRule="atLeast"/>
        <w:ind w:left="851" w:right="14" w:hanging="425"/>
        <w:jc w:val="left"/>
        <w:rPr>
          <w:rFonts w:asciiTheme="minorHAnsi" w:hAnsiTheme="minorHAnsi" w:cstheme="minorHAnsi"/>
          <w:szCs w:val="24"/>
        </w:rPr>
      </w:pPr>
      <w:r w:rsidRPr="00414D1F">
        <w:rPr>
          <w:rFonts w:asciiTheme="minorHAnsi" w:hAnsiTheme="minorHAnsi" w:cstheme="minorHAnsi"/>
          <w:szCs w:val="24"/>
        </w:rPr>
        <w:t xml:space="preserve">wprowadzanie do pamięci komputera, przesyłanie przy pomocy sieci multimedialnej, komputerowej i teleinformatycznej, w tym Internetu, </w:t>
      </w:r>
    </w:p>
    <w:p w14:paraId="39E29CD6" w14:textId="5E2E84BD" w:rsidR="00414D1F" w:rsidRPr="00414D1F" w:rsidRDefault="00414D1F" w:rsidP="00414D1F">
      <w:pPr>
        <w:numPr>
          <w:ilvl w:val="1"/>
          <w:numId w:val="10"/>
        </w:numPr>
        <w:spacing w:after="0" w:line="230" w:lineRule="atLeast"/>
        <w:ind w:left="851" w:right="14" w:hanging="425"/>
        <w:jc w:val="left"/>
        <w:rPr>
          <w:rFonts w:asciiTheme="minorHAnsi" w:hAnsiTheme="minorHAnsi" w:cstheme="minorHAnsi"/>
          <w:szCs w:val="24"/>
        </w:rPr>
      </w:pPr>
      <w:r w:rsidRPr="00414D1F">
        <w:rPr>
          <w:rFonts w:asciiTheme="minorHAnsi" w:hAnsiTheme="minorHAnsi" w:cstheme="minorHAnsi"/>
          <w:szCs w:val="24"/>
        </w:rPr>
        <w:t>przekazywanie projektów graficznych, a także jej kopii:</w:t>
      </w:r>
    </w:p>
    <w:p w14:paraId="45A77E2E" w14:textId="5297617C" w:rsidR="00414D1F" w:rsidRPr="00414D1F" w:rsidRDefault="00414D1F" w:rsidP="00414D1F">
      <w:pPr>
        <w:numPr>
          <w:ilvl w:val="1"/>
          <w:numId w:val="9"/>
        </w:numPr>
        <w:spacing w:after="0" w:line="230" w:lineRule="atLeast"/>
        <w:ind w:left="1311" w:right="14" w:hanging="486"/>
        <w:jc w:val="left"/>
        <w:rPr>
          <w:rFonts w:asciiTheme="minorHAnsi" w:hAnsiTheme="minorHAnsi" w:cstheme="minorHAnsi"/>
          <w:szCs w:val="24"/>
        </w:rPr>
      </w:pPr>
      <w:r w:rsidRPr="00414D1F">
        <w:rPr>
          <w:rFonts w:asciiTheme="minorHAnsi" w:hAnsiTheme="minorHAnsi" w:cstheme="minorHAnsi"/>
          <w:szCs w:val="24"/>
        </w:rPr>
        <w:t>innym wykonawcom, jako podstawę lub materiał wyjściowy do wykonania innych projektów graficznych,</w:t>
      </w:r>
    </w:p>
    <w:p w14:paraId="45A08CA4" w14:textId="77777777" w:rsidR="00414D1F" w:rsidRPr="00414D1F" w:rsidRDefault="00414D1F" w:rsidP="00414D1F">
      <w:pPr>
        <w:numPr>
          <w:ilvl w:val="1"/>
          <w:numId w:val="9"/>
        </w:numPr>
        <w:spacing w:after="0" w:line="230" w:lineRule="atLeast"/>
        <w:ind w:left="1311" w:right="14" w:hanging="486"/>
        <w:jc w:val="left"/>
        <w:rPr>
          <w:rFonts w:asciiTheme="minorHAnsi" w:hAnsiTheme="minorHAnsi" w:cstheme="minorHAnsi"/>
          <w:szCs w:val="24"/>
        </w:rPr>
      </w:pPr>
      <w:r w:rsidRPr="00414D1F">
        <w:rPr>
          <w:rFonts w:asciiTheme="minorHAnsi" w:hAnsiTheme="minorHAnsi" w:cstheme="minorHAnsi"/>
          <w:szCs w:val="24"/>
        </w:rPr>
        <w:t>stronom trzecim biorącym udział w realizacji projektu,</w:t>
      </w:r>
    </w:p>
    <w:p w14:paraId="3B4058EE" w14:textId="77777777" w:rsidR="00414D1F" w:rsidRPr="00414D1F" w:rsidRDefault="00414D1F" w:rsidP="00414D1F">
      <w:pPr>
        <w:numPr>
          <w:ilvl w:val="1"/>
          <w:numId w:val="10"/>
        </w:numPr>
        <w:spacing w:after="0" w:line="230" w:lineRule="atLeast"/>
        <w:ind w:left="851" w:right="14" w:hanging="425"/>
        <w:jc w:val="left"/>
        <w:rPr>
          <w:rFonts w:asciiTheme="minorHAnsi" w:hAnsiTheme="minorHAnsi" w:cstheme="minorHAnsi"/>
          <w:szCs w:val="24"/>
        </w:rPr>
      </w:pPr>
      <w:r w:rsidRPr="00414D1F">
        <w:rPr>
          <w:rFonts w:asciiTheme="minorHAnsi" w:hAnsiTheme="minorHAnsi" w:cstheme="minorHAnsi"/>
          <w:szCs w:val="24"/>
        </w:rPr>
        <w:t>publiczne udostępnianie w formie ogólnodostępnych wystaw i ekspozycji, prezentacji, włącznie z prawem udostępniania w Internecie,</w:t>
      </w:r>
    </w:p>
    <w:p w14:paraId="0A349AB3" w14:textId="0FB2B00B" w:rsidR="00414D1F" w:rsidRPr="00414D1F" w:rsidRDefault="00414D1F" w:rsidP="00414D1F">
      <w:pPr>
        <w:numPr>
          <w:ilvl w:val="1"/>
          <w:numId w:val="10"/>
        </w:numPr>
        <w:spacing w:after="0" w:line="230" w:lineRule="atLeast"/>
        <w:ind w:left="851" w:right="14" w:hanging="425"/>
        <w:jc w:val="left"/>
        <w:rPr>
          <w:rFonts w:asciiTheme="minorHAnsi" w:hAnsiTheme="minorHAnsi" w:cstheme="minorHAnsi"/>
          <w:szCs w:val="24"/>
        </w:rPr>
      </w:pPr>
      <w:r w:rsidRPr="00414D1F">
        <w:rPr>
          <w:rFonts w:asciiTheme="minorHAnsi" w:hAnsiTheme="minorHAnsi" w:cstheme="minorHAnsi"/>
          <w:szCs w:val="24"/>
        </w:rPr>
        <w:t>wykorzystanie projektów wykonanych na podstawie niniejszej umowy przez wykonawców wykonujących ewentualny kolejny projekt graficzny, na podstawie oddzielnego zamówienia,</w:t>
      </w:r>
    </w:p>
    <w:p w14:paraId="1F1F83AB" w14:textId="77777777" w:rsidR="00414D1F" w:rsidRPr="00414D1F" w:rsidRDefault="00414D1F" w:rsidP="00414D1F">
      <w:pPr>
        <w:numPr>
          <w:ilvl w:val="1"/>
          <w:numId w:val="10"/>
        </w:numPr>
        <w:spacing w:after="0" w:line="230" w:lineRule="atLeast"/>
        <w:ind w:left="851" w:right="14" w:hanging="425"/>
        <w:jc w:val="left"/>
        <w:rPr>
          <w:rFonts w:asciiTheme="minorHAnsi" w:hAnsiTheme="minorHAnsi" w:cstheme="minorHAnsi"/>
          <w:szCs w:val="24"/>
        </w:rPr>
      </w:pPr>
      <w:r w:rsidRPr="00414D1F">
        <w:rPr>
          <w:rFonts w:asciiTheme="minorHAnsi" w:hAnsiTheme="minorHAnsi" w:cstheme="minorHAnsi"/>
          <w:szCs w:val="24"/>
        </w:rPr>
        <w:t>dokonywania modyfikacji, przeróbek oraz wszelkich zmian niezbędnych do ich wykorzystania zgodnie z celem i warunkami niniejszej umowy, według uznania Zamawiającego.</w:t>
      </w:r>
    </w:p>
    <w:p w14:paraId="024AAE25" w14:textId="6762984C" w:rsidR="004A5E06" w:rsidRPr="005F5FDA" w:rsidRDefault="00414D1F" w:rsidP="004C2776">
      <w:pPr>
        <w:numPr>
          <w:ilvl w:val="0"/>
          <w:numId w:val="9"/>
        </w:numPr>
        <w:spacing w:after="0" w:line="230" w:lineRule="atLeast"/>
        <w:ind w:left="426" w:right="14" w:hanging="426"/>
        <w:jc w:val="left"/>
        <w:rPr>
          <w:rFonts w:asciiTheme="minorHAnsi" w:hAnsiTheme="minorHAnsi" w:cstheme="minorHAnsi"/>
          <w:szCs w:val="24"/>
        </w:rPr>
      </w:pPr>
      <w:r w:rsidRPr="00414D1F">
        <w:rPr>
          <w:rFonts w:asciiTheme="minorHAnsi" w:hAnsiTheme="minorHAnsi" w:cstheme="minorHAnsi"/>
          <w:szCs w:val="24"/>
        </w:rPr>
        <w:t xml:space="preserve">Wykonawca oświadcza, że posiada licencję na wykorzystanie </w:t>
      </w:r>
      <w:proofErr w:type="spellStart"/>
      <w:r w:rsidRPr="00414D1F">
        <w:rPr>
          <w:rFonts w:asciiTheme="minorHAnsi" w:hAnsiTheme="minorHAnsi" w:cstheme="minorHAnsi"/>
          <w:szCs w:val="24"/>
        </w:rPr>
        <w:t>fontów</w:t>
      </w:r>
      <w:proofErr w:type="spellEnd"/>
      <w:r w:rsidRPr="00414D1F">
        <w:rPr>
          <w:rFonts w:asciiTheme="minorHAnsi" w:hAnsiTheme="minorHAnsi" w:cstheme="minorHAnsi"/>
          <w:szCs w:val="24"/>
        </w:rPr>
        <w:t xml:space="preserve"> użytych w projektach </w:t>
      </w:r>
      <w:r w:rsidRPr="005F5FDA">
        <w:rPr>
          <w:rFonts w:asciiTheme="minorHAnsi" w:hAnsiTheme="minorHAnsi" w:cstheme="minorHAnsi"/>
          <w:szCs w:val="24"/>
        </w:rPr>
        <w:t>graficznych.</w:t>
      </w:r>
    </w:p>
    <w:p w14:paraId="3B85BF07" w14:textId="4D3E0E89" w:rsidR="004A5E06" w:rsidRPr="005F5FDA"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5F5FDA">
        <w:rPr>
          <w:rFonts w:asciiTheme="minorHAnsi" w:hAnsiTheme="minorHAnsi" w:cstheme="minorHAnsi"/>
          <w:szCs w:val="24"/>
        </w:rPr>
        <w:t>W przypadku wykonania przedmiotu niniejszej umowy przez Wykonawcę z</w:t>
      </w:r>
      <w:r w:rsidR="0075634D" w:rsidRPr="005F5FDA">
        <w:rPr>
          <w:rFonts w:asciiTheme="minorHAnsi" w:hAnsiTheme="minorHAnsi" w:cstheme="minorHAnsi"/>
          <w:szCs w:val="24"/>
        </w:rPr>
        <w:t> </w:t>
      </w:r>
      <w:r w:rsidRPr="005F5FDA">
        <w:rPr>
          <w:rFonts w:asciiTheme="minorHAnsi" w:hAnsiTheme="minorHAnsi" w:cstheme="minorHAnsi"/>
          <w:szCs w:val="24"/>
        </w:rPr>
        <w:t xml:space="preserve">udziałem innych osób, którym przysługują majątkowe prawa autorskie oraz zależne prawa do </w:t>
      </w:r>
      <w:r w:rsidR="005F5FDA" w:rsidRPr="005F5FDA">
        <w:rPr>
          <w:rFonts w:asciiTheme="minorHAnsi" w:hAnsiTheme="minorHAnsi" w:cstheme="minorHAnsi"/>
          <w:szCs w:val="24"/>
        </w:rPr>
        <w:t>projektu graficznego</w:t>
      </w:r>
      <w:r w:rsidRPr="005F5FDA">
        <w:rPr>
          <w:rFonts w:asciiTheme="minorHAnsi" w:hAnsiTheme="minorHAnsi" w:cstheme="minorHAnsi"/>
          <w:szCs w:val="24"/>
        </w:rPr>
        <w:t xml:space="preserve"> lub </w:t>
      </w:r>
      <w:r w:rsidR="005F5FDA" w:rsidRPr="005F5FDA">
        <w:rPr>
          <w:rFonts w:asciiTheme="minorHAnsi" w:hAnsiTheme="minorHAnsi" w:cstheme="minorHAnsi"/>
          <w:szCs w:val="24"/>
        </w:rPr>
        <w:t>jego</w:t>
      </w:r>
      <w:r w:rsidRPr="005F5FDA">
        <w:rPr>
          <w:rFonts w:asciiTheme="minorHAnsi" w:hAnsiTheme="minorHAnsi" w:cstheme="minorHAnsi"/>
          <w:szCs w:val="24"/>
        </w:rPr>
        <w:t xml:space="preserve"> części, Wykonawca zobowiązuje się:</w:t>
      </w:r>
    </w:p>
    <w:p w14:paraId="14FE530D" w14:textId="60C06E9E" w:rsidR="004A5E06" w:rsidRPr="005F5FDA" w:rsidRDefault="004A5E06" w:rsidP="004C2776">
      <w:pPr>
        <w:numPr>
          <w:ilvl w:val="1"/>
          <w:numId w:val="11"/>
        </w:numPr>
        <w:spacing w:after="0" w:line="230" w:lineRule="atLeast"/>
        <w:ind w:left="851" w:right="14" w:hanging="425"/>
        <w:jc w:val="left"/>
        <w:rPr>
          <w:rFonts w:asciiTheme="minorHAnsi" w:hAnsiTheme="minorHAnsi" w:cstheme="minorHAnsi"/>
          <w:szCs w:val="24"/>
        </w:rPr>
      </w:pPr>
      <w:r w:rsidRPr="005F5FDA">
        <w:rPr>
          <w:rFonts w:asciiTheme="minorHAnsi" w:hAnsiTheme="minorHAnsi" w:cstheme="minorHAnsi"/>
          <w:szCs w:val="24"/>
        </w:rPr>
        <w:t>nabyć od autorów majątkowe prawa autorskie oraz zależne prawa celem ich dalszego przeniesienia na rzecz Zamawiającego w trybie określonym w ust. 1 i</w:t>
      </w:r>
      <w:r w:rsidR="00F03ECE" w:rsidRPr="005F5FDA">
        <w:rPr>
          <w:rFonts w:asciiTheme="minorHAnsi" w:hAnsiTheme="minorHAnsi" w:cstheme="minorHAnsi"/>
          <w:szCs w:val="24"/>
        </w:rPr>
        <w:t> </w:t>
      </w:r>
      <w:r w:rsidRPr="005F5FDA">
        <w:rPr>
          <w:rFonts w:asciiTheme="minorHAnsi" w:hAnsiTheme="minorHAnsi" w:cstheme="minorHAnsi"/>
          <w:szCs w:val="24"/>
        </w:rPr>
        <w:t>ust. 2,</w:t>
      </w:r>
    </w:p>
    <w:p w14:paraId="7BC4D596" w14:textId="51607CDD" w:rsidR="004A5E06" w:rsidRPr="005F5FDA" w:rsidRDefault="004A5E06" w:rsidP="004C2776">
      <w:pPr>
        <w:numPr>
          <w:ilvl w:val="1"/>
          <w:numId w:val="11"/>
        </w:numPr>
        <w:spacing w:after="0" w:line="230" w:lineRule="atLeast"/>
        <w:ind w:left="851" w:right="14" w:hanging="425"/>
        <w:jc w:val="left"/>
        <w:rPr>
          <w:rFonts w:asciiTheme="minorHAnsi" w:hAnsiTheme="minorHAnsi" w:cstheme="minorHAnsi"/>
          <w:szCs w:val="24"/>
        </w:rPr>
      </w:pPr>
      <w:r w:rsidRPr="005F5FDA">
        <w:rPr>
          <w:rFonts w:asciiTheme="minorHAnsi" w:hAnsiTheme="minorHAnsi" w:cstheme="minorHAnsi"/>
          <w:szCs w:val="24"/>
        </w:rPr>
        <w:lastRenderedPageBreak/>
        <w:t>uzyskać zgodę autorów do korzystania przez Zamawiającego z nich na polach eksploatacji określonych w ust. 1 i ust. 2,</w:t>
      </w:r>
    </w:p>
    <w:p w14:paraId="4942E0B7" w14:textId="41103A3F" w:rsidR="004A5E06" w:rsidRPr="005F5FDA" w:rsidRDefault="004A5E06" w:rsidP="004C2776">
      <w:pPr>
        <w:numPr>
          <w:ilvl w:val="1"/>
          <w:numId w:val="11"/>
        </w:numPr>
        <w:spacing w:after="0" w:line="230" w:lineRule="atLeast"/>
        <w:ind w:left="851" w:right="14" w:hanging="425"/>
        <w:jc w:val="left"/>
        <w:rPr>
          <w:rFonts w:asciiTheme="minorHAnsi" w:hAnsiTheme="minorHAnsi" w:cstheme="minorHAnsi"/>
          <w:szCs w:val="24"/>
        </w:rPr>
      </w:pPr>
      <w:r w:rsidRPr="005F5FDA">
        <w:rPr>
          <w:rFonts w:asciiTheme="minorHAnsi" w:hAnsiTheme="minorHAnsi" w:cstheme="minorHAnsi"/>
          <w:szCs w:val="24"/>
        </w:rPr>
        <w:t xml:space="preserve">dostarczyć Zamawiającemu oświadczenia twórców (współtwórców) </w:t>
      </w:r>
      <w:r w:rsidR="005F5FDA" w:rsidRPr="005F5FDA">
        <w:rPr>
          <w:rFonts w:asciiTheme="minorHAnsi" w:hAnsiTheme="minorHAnsi" w:cstheme="minorHAnsi"/>
          <w:szCs w:val="24"/>
        </w:rPr>
        <w:t>projektu</w:t>
      </w:r>
      <w:r w:rsidRPr="005F5FDA">
        <w:rPr>
          <w:rFonts w:asciiTheme="minorHAnsi" w:hAnsiTheme="minorHAnsi" w:cstheme="minorHAnsi"/>
          <w:szCs w:val="24"/>
        </w:rPr>
        <w:t>, że Wykonawca dysponuje prawami autorskimi oraz że wyrażają oni zgodę, o której mowa w pkt 2.</w:t>
      </w:r>
    </w:p>
    <w:p w14:paraId="25B3A4D3" w14:textId="337935FB" w:rsidR="004A5E06" w:rsidRPr="00881802"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W przypadku wytoczenia powództwa przeciwko Zamawiającemu w związku z</w:t>
      </w:r>
      <w:r w:rsidR="00F03ECE" w:rsidRPr="00881802">
        <w:rPr>
          <w:rFonts w:asciiTheme="minorHAnsi" w:hAnsiTheme="minorHAnsi" w:cstheme="minorHAnsi"/>
          <w:szCs w:val="24"/>
        </w:rPr>
        <w:t> </w:t>
      </w:r>
      <w:r w:rsidRPr="00881802">
        <w:rPr>
          <w:rFonts w:asciiTheme="minorHAnsi" w:hAnsiTheme="minorHAnsi" w:cstheme="minorHAnsi"/>
          <w:szCs w:val="24"/>
        </w:rPr>
        <w:t>naruszeniem praw osób trzecich Wykonawca zobowiązuje się wziąć udział w takim postępowaniu po stronie Zamawiającego.</w:t>
      </w:r>
    </w:p>
    <w:p w14:paraId="77C6EC0B" w14:textId="296A799F" w:rsidR="004A5E06" w:rsidRPr="00881802"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 xml:space="preserve">Wykonawca zwróci Zamawiającemu wszelkie zapłacone przez niego środki stanowiące zapłatę na rzecz podmiotów trzecich tytułem roszczeń, o jakich mowa w ust. </w:t>
      </w:r>
      <w:r w:rsidR="00881802" w:rsidRPr="00881802">
        <w:rPr>
          <w:rFonts w:asciiTheme="minorHAnsi" w:hAnsiTheme="minorHAnsi" w:cstheme="minorHAnsi"/>
          <w:szCs w:val="24"/>
        </w:rPr>
        <w:t>5</w:t>
      </w:r>
      <w:r w:rsidRPr="00881802">
        <w:rPr>
          <w:rFonts w:asciiTheme="minorHAnsi" w:hAnsiTheme="minorHAnsi" w:cstheme="minorHAnsi"/>
          <w:szCs w:val="24"/>
        </w:rPr>
        <w:t xml:space="preserve"> oraz pokryje wszelkie wynikłe z tego koszty, w tym koszty postępowań sądowych lub administracyjnych.</w:t>
      </w:r>
    </w:p>
    <w:p w14:paraId="255A6772" w14:textId="77777777" w:rsidR="004A5E06" w:rsidRPr="00881802"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Wykonawca ponosi wyłączną odpowiedzialność za naruszenie praw autorskich oraz innych praw osób trzecich przy wykonywaniu niniejszej umowy.</w:t>
      </w:r>
    </w:p>
    <w:p w14:paraId="183F4739" w14:textId="3888FB01" w:rsidR="004A5E06" w:rsidRPr="00881802"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W ramach wynagrodzenia z chwilą przeniesienia autorskich praw majątkowych na Zamawiającego przechodzi własność nośników, na których utrwalono utwory wytworzone w</w:t>
      </w:r>
      <w:r w:rsidR="00881802">
        <w:rPr>
          <w:rFonts w:asciiTheme="minorHAnsi" w:hAnsiTheme="minorHAnsi" w:cstheme="minorHAnsi"/>
          <w:szCs w:val="24"/>
        </w:rPr>
        <w:t> </w:t>
      </w:r>
      <w:r w:rsidRPr="00881802">
        <w:rPr>
          <w:rFonts w:asciiTheme="minorHAnsi" w:hAnsiTheme="minorHAnsi" w:cstheme="minorHAnsi"/>
          <w:szCs w:val="24"/>
        </w:rPr>
        <w:t>ramach realizacji przedmiotu umowy.</w:t>
      </w:r>
    </w:p>
    <w:p w14:paraId="4E9C2222" w14:textId="189EE0DA" w:rsidR="004A5E06" w:rsidRPr="00881802"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 xml:space="preserve">W ramach wynagrodzenia, o którym mowa w </w:t>
      </w:r>
      <w:r w:rsidR="00F03ECE" w:rsidRPr="00881802">
        <w:rPr>
          <w:rFonts w:asciiTheme="minorHAnsi" w:hAnsiTheme="minorHAnsi" w:cstheme="minorHAnsi"/>
          <w:szCs w:val="24"/>
        </w:rPr>
        <w:t>§</w:t>
      </w:r>
      <w:r w:rsidRPr="00881802">
        <w:rPr>
          <w:rFonts w:asciiTheme="minorHAnsi" w:hAnsiTheme="minorHAnsi" w:cstheme="minorHAnsi"/>
          <w:szCs w:val="24"/>
        </w:rPr>
        <w:t xml:space="preserve"> </w:t>
      </w:r>
      <w:r w:rsidR="007C3951" w:rsidRPr="00881802">
        <w:rPr>
          <w:rFonts w:asciiTheme="minorHAnsi" w:hAnsiTheme="minorHAnsi" w:cstheme="minorHAnsi"/>
          <w:szCs w:val="24"/>
        </w:rPr>
        <w:t>5</w:t>
      </w:r>
      <w:r w:rsidRPr="00881802">
        <w:rPr>
          <w:rFonts w:asciiTheme="minorHAnsi" w:hAnsiTheme="minorHAnsi" w:cstheme="minorHAnsi"/>
          <w:szCs w:val="24"/>
        </w:rPr>
        <w:t xml:space="preserve"> ust. 1 umowy, Wykonawca zezwala Zamawiającemu na korzystanie z utworów oraz ich przeróbek oraz na rozporządzanie tymi </w:t>
      </w:r>
      <w:r w:rsidR="00881802" w:rsidRPr="00881802">
        <w:rPr>
          <w:rFonts w:asciiTheme="minorHAnsi" w:hAnsiTheme="minorHAnsi" w:cstheme="minorHAnsi"/>
          <w:szCs w:val="24"/>
        </w:rPr>
        <w:t>utworami</w:t>
      </w:r>
      <w:r w:rsidRPr="00881802">
        <w:rPr>
          <w:rFonts w:asciiTheme="minorHAnsi" w:hAnsiTheme="minorHAnsi" w:cstheme="minorHAnsi"/>
          <w:szCs w:val="24"/>
        </w:rPr>
        <w:t xml:space="preserve"> wraz z przeróbkami — tj. udziela Zamawiającemu zezwolenia do wykonywanie praw zależnych, a także przenosi na Zamawiającego prawo do udzielenia zezwolenia na wykonywanie praw zależnych.</w:t>
      </w:r>
    </w:p>
    <w:p w14:paraId="56D656AE" w14:textId="41F1CCC3" w:rsidR="004A5E06" w:rsidRPr="00881802" w:rsidRDefault="004A5E06" w:rsidP="004C2776">
      <w:pPr>
        <w:numPr>
          <w:ilvl w:val="0"/>
          <w:numId w:val="9"/>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 xml:space="preserve">W ramach wynagrodzenia, o którym mowa w </w:t>
      </w:r>
      <w:r w:rsidR="00F03ECE" w:rsidRPr="00881802">
        <w:rPr>
          <w:rFonts w:asciiTheme="minorHAnsi" w:hAnsiTheme="minorHAnsi" w:cstheme="minorHAnsi"/>
          <w:szCs w:val="24"/>
        </w:rPr>
        <w:t>§</w:t>
      </w:r>
      <w:r w:rsidRPr="00881802">
        <w:rPr>
          <w:rFonts w:asciiTheme="minorHAnsi" w:hAnsiTheme="minorHAnsi" w:cstheme="minorHAnsi"/>
          <w:szCs w:val="24"/>
        </w:rPr>
        <w:t xml:space="preserve"> </w:t>
      </w:r>
      <w:r w:rsidR="007C3951" w:rsidRPr="00881802">
        <w:rPr>
          <w:rFonts w:asciiTheme="minorHAnsi" w:hAnsiTheme="minorHAnsi" w:cstheme="minorHAnsi"/>
          <w:szCs w:val="24"/>
        </w:rPr>
        <w:t>5</w:t>
      </w:r>
      <w:r w:rsidRPr="00881802">
        <w:rPr>
          <w:rFonts w:asciiTheme="minorHAnsi" w:hAnsiTheme="minorHAnsi" w:cstheme="minorHAnsi"/>
          <w:szCs w:val="24"/>
        </w:rPr>
        <w:t xml:space="preserve"> ust. 1 umowy, Wykonawca zezwala Z</w:t>
      </w:r>
      <w:r w:rsidR="00622D4D" w:rsidRPr="00881802">
        <w:rPr>
          <w:rFonts w:asciiTheme="minorHAnsi" w:hAnsiTheme="minorHAnsi" w:cstheme="minorHAnsi"/>
          <w:szCs w:val="24"/>
        </w:rPr>
        <w:t>a</w:t>
      </w:r>
      <w:r w:rsidRPr="00881802">
        <w:rPr>
          <w:rFonts w:asciiTheme="minorHAnsi" w:hAnsiTheme="minorHAnsi" w:cstheme="minorHAnsi"/>
          <w:szCs w:val="24"/>
        </w:rPr>
        <w:t>mawiającemu na wykonywanie praw osobistych do utworów w rozumieniu ustawy z</w:t>
      </w:r>
      <w:r w:rsidR="00F03ECE" w:rsidRPr="00881802">
        <w:rPr>
          <w:rFonts w:asciiTheme="minorHAnsi" w:hAnsiTheme="minorHAnsi" w:cstheme="minorHAnsi"/>
          <w:szCs w:val="24"/>
        </w:rPr>
        <w:t> </w:t>
      </w:r>
      <w:r w:rsidRPr="00881802">
        <w:rPr>
          <w:rFonts w:asciiTheme="minorHAnsi" w:hAnsiTheme="minorHAnsi" w:cstheme="minorHAnsi"/>
          <w:szCs w:val="24"/>
        </w:rPr>
        <w:t>dnia 4 lutego 1994 r. o prawie autorskim i prawach pokrewnych (tekst jedn. Dz. U. z</w:t>
      </w:r>
      <w:r w:rsidR="00F03ECE" w:rsidRPr="00881802">
        <w:rPr>
          <w:rFonts w:asciiTheme="minorHAnsi" w:hAnsiTheme="minorHAnsi" w:cstheme="minorHAnsi"/>
          <w:szCs w:val="24"/>
        </w:rPr>
        <w:t> </w:t>
      </w:r>
      <w:r w:rsidRPr="00881802">
        <w:rPr>
          <w:rFonts w:asciiTheme="minorHAnsi" w:hAnsiTheme="minorHAnsi" w:cstheme="minorHAnsi"/>
          <w:szCs w:val="24"/>
        </w:rPr>
        <w:t>202</w:t>
      </w:r>
      <w:r w:rsidR="00F03ECE" w:rsidRPr="00881802">
        <w:rPr>
          <w:rFonts w:asciiTheme="minorHAnsi" w:hAnsiTheme="minorHAnsi" w:cstheme="minorHAnsi"/>
          <w:szCs w:val="24"/>
        </w:rPr>
        <w:t>5 </w:t>
      </w:r>
      <w:r w:rsidRPr="00881802">
        <w:rPr>
          <w:rFonts w:asciiTheme="minorHAnsi" w:hAnsiTheme="minorHAnsi" w:cstheme="minorHAnsi"/>
          <w:szCs w:val="24"/>
        </w:rPr>
        <w:t xml:space="preserve">r. poz. </w:t>
      </w:r>
      <w:r w:rsidR="00F03ECE" w:rsidRPr="00881802">
        <w:rPr>
          <w:rFonts w:asciiTheme="minorHAnsi" w:hAnsiTheme="minorHAnsi" w:cstheme="minorHAnsi"/>
          <w:szCs w:val="24"/>
        </w:rPr>
        <w:t>24 ze</w:t>
      </w:r>
      <w:r w:rsidRPr="00881802">
        <w:rPr>
          <w:rFonts w:asciiTheme="minorHAnsi" w:hAnsiTheme="minorHAnsi" w:cstheme="minorHAnsi"/>
          <w:szCs w:val="24"/>
        </w:rPr>
        <w:t xml:space="preserve"> zm.) wytwarzanych w trakcie realizacji przedmiotu umowy w jego imieniu oraz zobowiązuje się do ich niewykonywania, także w zakresie obejmującym zmiany </w:t>
      </w:r>
      <w:r w:rsidR="00881802" w:rsidRPr="00881802">
        <w:rPr>
          <w:rFonts w:asciiTheme="minorHAnsi" w:hAnsiTheme="minorHAnsi" w:cstheme="minorHAnsi"/>
          <w:szCs w:val="24"/>
        </w:rPr>
        <w:t>utworów</w:t>
      </w:r>
      <w:r w:rsidRPr="00881802">
        <w:rPr>
          <w:rFonts w:asciiTheme="minorHAnsi" w:hAnsiTheme="minorHAnsi" w:cstheme="minorHAnsi"/>
          <w:szCs w:val="24"/>
        </w:rPr>
        <w:t>.</w:t>
      </w:r>
    </w:p>
    <w:p w14:paraId="6DFAE3C4" w14:textId="4D00C83E" w:rsidR="00F03ECE" w:rsidRPr="00541CC0" w:rsidRDefault="00F03ECE" w:rsidP="004C2776">
      <w:pPr>
        <w:spacing w:after="0" w:line="230" w:lineRule="atLeast"/>
        <w:ind w:right="14"/>
        <w:jc w:val="left"/>
        <w:rPr>
          <w:rFonts w:asciiTheme="minorHAnsi" w:hAnsiTheme="minorHAnsi" w:cstheme="minorHAnsi"/>
          <w:b/>
          <w:bCs/>
          <w:szCs w:val="24"/>
          <w:highlight w:val="yellow"/>
        </w:rPr>
      </w:pPr>
    </w:p>
    <w:p w14:paraId="320EDE0C" w14:textId="6DC813F5" w:rsidR="00F03ECE" w:rsidRPr="002418F3" w:rsidRDefault="00F03ECE"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9D60AA">
        <w:rPr>
          <w:rFonts w:asciiTheme="minorHAnsi" w:hAnsiTheme="minorHAnsi" w:cstheme="minorHAnsi"/>
          <w:i w:val="0"/>
          <w:iCs w:val="0"/>
          <w:sz w:val="24"/>
          <w:szCs w:val="24"/>
        </w:rPr>
        <w:t>7</w:t>
      </w:r>
      <w:r w:rsidR="007C3951" w:rsidRPr="002418F3">
        <w:rPr>
          <w:rFonts w:asciiTheme="minorHAnsi" w:hAnsiTheme="minorHAnsi" w:cstheme="minorHAnsi"/>
          <w:i w:val="0"/>
          <w:iCs w:val="0"/>
          <w:sz w:val="24"/>
          <w:szCs w:val="24"/>
        </w:rPr>
        <w:t xml:space="preserve">. </w:t>
      </w:r>
      <w:r w:rsidRPr="002418F3">
        <w:rPr>
          <w:rFonts w:asciiTheme="minorHAnsi" w:hAnsiTheme="minorHAnsi" w:cstheme="minorHAnsi"/>
          <w:i w:val="0"/>
          <w:iCs w:val="0"/>
          <w:sz w:val="24"/>
          <w:szCs w:val="24"/>
        </w:rPr>
        <w:t>Odstąpienie od umowy</w:t>
      </w:r>
    </w:p>
    <w:p w14:paraId="77C8335D" w14:textId="77777777" w:rsidR="004A5E06" w:rsidRPr="00881802" w:rsidRDefault="004A5E06" w:rsidP="004C2776">
      <w:pPr>
        <w:numPr>
          <w:ilvl w:val="0"/>
          <w:numId w:val="25"/>
        </w:numPr>
        <w:spacing w:after="0" w:line="230" w:lineRule="atLeast"/>
        <w:ind w:left="426" w:right="14" w:hanging="426"/>
        <w:jc w:val="left"/>
        <w:rPr>
          <w:rFonts w:asciiTheme="minorHAnsi" w:hAnsiTheme="minorHAnsi" w:cstheme="minorHAnsi"/>
          <w:szCs w:val="24"/>
        </w:rPr>
      </w:pPr>
      <w:r w:rsidRPr="00881802">
        <w:rPr>
          <w:rFonts w:asciiTheme="minorHAnsi" w:hAnsiTheme="minorHAnsi" w:cstheme="minorHAnsi"/>
          <w:szCs w:val="24"/>
        </w:rPr>
        <w:t>Zamawiającemu przysługuje prawo do odstąpienia od umowy, jeżeli:</w:t>
      </w:r>
    </w:p>
    <w:p w14:paraId="5667750A" w14:textId="3814B4BE" w:rsidR="004A5E06" w:rsidRPr="00881802" w:rsidRDefault="004A5E06" w:rsidP="004C2776">
      <w:pPr>
        <w:numPr>
          <w:ilvl w:val="2"/>
          <w:numId w:val="14"/>
        </w:numPr>
        <w:spacing w:after="0" w:line="230" w:lineRule="atLeast"/>
        <w:ind w:left="851" w:right="14" w:hanging="425"/>
        <w:jc w:val="left"/>
        <w:rPr>
          <w:rFonts w:asciiTheme="minorHAnsi" w:hAnsiTheme="minorHAnsi" w:cstheme="minorHAnsi"/>
          <w:szCs w:val="24"/>
        </w:rPr>
      </w:pPr>
      <w:r w:rsidRPr="00881802">
        <w:rPr>
          <w:rFonts w:asciiTheme="minorHAnsi" w:hAnsiTheme="minorHAnsi" w:cstheme="minorHAnsi"/>
          <w:szCs w:val="24"/>
        </w:rPr>
        <w:t>zaistniała istotna zmiana okoliczności powodująca, że wykonanie umowy nie leży w</w:t>
      </w:r>
      <w:r w:rsidR="009820CA" w:rsidRPr="00881802">
        <w:rPr>
          <w:rFonts w:asciiTheme="minorHAnsi" w:hAnsiTheme="minorHAnsi" w:cstheme="minorHAnsi"/>
          <w:szCs w:val="24"/>
        </w:rPr>
        <w:t> </w:t>
      </w:r>
      <w:r w:rsidRPr="00881802">
        <w:rPr>
          <w:rFonts w:asciiTheme="minorHAnsi" w:hAnsiTheme="minorHAnsi" w:cstheme="minorHAnsi"/>
          <w:szCs w:val="24"/>
        </w:rPr>
        <w:t>interesie publicznym, czego nie można było przewidzieć w chwili zawarcia umowy, lub dalsze wykonywanie umowy może zagrozić podstawowemu interesowi bezpieczeństwa państwa lub bezpieczeństwu publicznemu - w takim przypadku Wykonawca może żądać jedynie wynagrodzenia należnego z tytułu wykonania części umowy,</w:t>
      </w:r>
    </w:p>
    <w:p w14:paraId="136192E8" w14:textId="08577C14" w:rsidR="00910D6B" w:rsidRPr="00881802" w:rsidRDefault="00910D6B" w:rsidP="004C2776">
      <w:pPr>
        <w:numPr>
          <w:ilvl w:val="2"/>
          <w:numId w:val="14"/>
        </w:numPr>
        <w:spacing w:after="0" w:line="230" w:lineRule="atLeast"/>
        <w:ind w:left="851" w:right="14" w:hanging="425"/>
        <w:jc w:val="left"/>
        <w:rPr>
          <w:rFonts w:asciiTheme="minorHAnsi" w:hAnsiTheme="minorHAnsi" w:cstheme="minorHAnsi"/>
          <w:szCs w:val="24"/>
        </w:rPr>
      </w:pPr>
      <w:r w:rsidRPr="00881802">
        <w:rPr>
          <w:rFonts w:asciiTheme="minorHAnsi" w:hAnsiTheme="minorHAnsi" w:cstheme="minorHAnsi"/>
          <w:szCs w:val="24"/>
        </w:rPr>
        <w:t xml:space="preserve">Wykonawca nie dotrzymał terminu realizacji ustalonego w umowie — opóźnienie w wykonaniu przedmiotu umowy przekracza min. </w:t>
      </w:r>
      <w:r w:rsidR="00881802" w:rsidRPr="00881802">
        <w:rPr>
          <w:rFonts w:asciiTheme="minorHAnsi" w:hAnsiTheme="minorHAnsi" w:cstheme="minorHAnsi"/>
          <w:szCs w:val="24"/>
        </w:rPr>
        <w:t>2</w:t>
      </w:r>
      <w:r w:rsidRPr="00881802">
        <w:rPr>
          <w:rFonts w:asciiTheme="minorHAnsi" w:hAnsiTheme="minorHAnsi" w:cstheme="minorHAnsi"/>
          <w:szCs w:val="24"/>
        </w:rPr>
        <w:t xml:space="preserve"> d</w:t>
      </w:r>
      <w:r w:rsidR="00881802" w:rsidRPr="00881802">
        <w:rPr>
          <w:rFonts w:asciiTheme="minorHAnsi" w:hAnsiTheme="minorHAnsi" w:cstheme="minorHAnsi"/>
          <w:szCs w:val="24"/>
        </w:rPr>
        <w:t>ni</w:t>
      </w:r>
      <w:r w:rsidRPr="00881802">
        <w:rPr>
          <w:rFonts w:asciiTheme="minorHAnsi" w:hAnsiTheme="minorHAnsi" w:cstheme="minorHAnsi"/>
          <w:szCs w:val="24"/>
        </w:rPr>
        <w:t xml:space="preserve"> w stosunku do terminu wskazanego w § 3 umowy,</w:t>
      </w:r>
    </w:p>
    <w:p w14:paraId="62E94AC7" w14:textId="2FE71DA7" w:rsidR="00BD0D0A" w:rsidRDefault="0046490E" w:rsidP="004C2776">
      <w:pPr>
        <w:numPr>
          <w:ilvl w:val="2"/>
          <w:numId w:val="14"/>
        </w:numPr>
        <w:spacing w:after="0" w:line="230" w:lineRule="atLeast"/>
        <w:ind w:left="851" w:right="14" w:hanging="425"/>
        <w:jc w:val="left"/>
        <w:rPr>
          <w:rFonts w:asciiTheme="minorHAnsi" w:hAnsiTheme="minorHAnsi" w:cstheme="minorHAnsi"/>
          <w:szCs w:val="24"/>
        </w:rPr>
      </w:pPr>
      <w:r>
        <w:rPr>
          <w:rFonts w:asciiTheme="minorHAnsi" w:hAnsiTheme="minorHAnsi" w:cstheme="minorHAnsi"/>
          <w:szCs w:val="24"/>
        </w:rPr>
        <w:t xml:space="preserve">Wykonawcy wykonał przedmiot umowy bez wykorzystania papieru pochodzącego z recyklingu, posiadającego certyfikat FSC </w:t>
      </w:r>
      <w:proofErr w:type="spellStart"/>
      <w:r>
        <w:rPr>
          <w:rFonts w:asciiTheme="minorHAnsi" w:hAnsiTheme="minorHAnsi" w:cstheme="minorHAnsi"/>
          <w:szCs w:val="24"/>
        </w:rPr>
        <w:t>Recycled</w:t>
      </w:r>
      <w:proofErr w:type="spellEnd"/>
      <w:r>
        <w:rPr>
          <w:rFonts w:asciiTheme="minorHAnsi" w:hAnsiTheme="minorHAnsi" w:cstheme="minorHAnsi"/>
          <w:szCs w:val="24"/>
        </w:rPr>
        <w:t xml:space="preserve"> lub równoważny pomimo zaoferowania w ofercie wykonania zamówienia z wykorzystaniem papieru pochodzącego z recyklingu, posiadającego certyfikat FSC </w:t>
      </w:r>
      <w:proofErr w:type="spellStart"/>
      <w:r>
        <w:rPr>
          <w:rFonts w:asciiTheme="minorHAnsi" w:hAnsiTheme="minorHAnsi" w:cstheme="minorHAnsi"/>
          <w:szCs w:val="24"/>
        </w:rPr>
        <w:t>Recycled</w:t>
      </w:r>
      <w:proofErr w:type="spellEnd"/>
      <w:r>
        <w:rPr>
          <w:rFonts w:asciiTheme="minorHAnsi" w:hAnsiTheme="minorHAnsi" w:cstheme="minorHAnsi"/>
          <w:szCs w:val="24"/>
        </w:rPr>
        <w:t xml:space="preserve"> lub równoważny,</w:t>
      </w:r>
    </w:p>
    <w:p w14:paraId="1488E13C" w14:textId="33D014B0" w:rsidR="004A5E06" w:rsidRDefault="004A5E06" w:rsidP="004C2776">
      <w:pPr>
        <w:numPr>
          <w:ilvl w:val="2"/>
          <w:numId w:val="14"/>
        </w:numPr>
        <w:spacing w:after="0" w:line="230" w:lineRule="atLeast"/>
        <w:ind w:left="851" w:right="14" w:hanging="425"/>
        <w:jc w:val="left"/>
        <w:rPr>
          <w:rFonts w:asciiTheme="minorHAnsi" w:hAnsiTheme="minorHAnsi" w:cstheme="minorHAnsi"/>
          <w:szCs w:val="24"/>
        </w:rPr>
      </w:pPr>
      <w:r w:rsidRPr="00BD0D0A">
        <w:rPr>
          <w:rFonts w:asciiTheme="minorHAnsi" w:hAnsiTheme="minorHAnsi" w:cstheme="minorHAnsi"/>
          <w:szCs w:val="24"/>
        </w:rPr>
        <w:t>pomimo pisemnych zastrzeżeń ze strony Zamawiającego, Wykonawca nie wykonuje przedmiotu umowy zgodnie z warunkami umowy lub w rażący sposób zaniedbuje zobowiązania umowne</w:t>
      </w:r>
      <w:r w:rsidR="00A85F92">
        <w:rPr>
          <w:rFonts w:asciiTheme="minorHAnsi" w:hAnsiTheme="minorHAnsi" w:cstheme="minorHAnsi"/>
          <w:szCs w:val="24"/>
        </w:rPr>
        <w:t>,</w:t>
      </w:r>
    </w:p>
    <w:p w14:paraId="28E8AC61" w14:textId="77777777" w:rsidR="00A85F92" w:rsidRPr="00A85F92" w:rsidRDefault="00A85F92" w:rsidP="00A85F92">
      <w:pPr>
        <w:numPr>
          <w:ilvl w:val="2"/>
          <w:numId w:val="14"/>
        </w:numPr>
        <w:spacing w:after="0" w:line="230" w:lineRule="atLeast"/>
        <w:ind w:left="851" w:right="14" w:hanging="425"/>
        <w:jc w:val="left"/>
        <w:rPr>
          <w:rFonts w:asciiTheme="minorHAnsi" w:hAnsiTheme="minorHAnsi" w:cstheme="minorHAnsi"/>
          <w:szCs w:val="24"/>
        </w:rPr>
      </w:pPr>
      <w:r w:rsidRPr="00A85F92">
        <w:rPr>
          <w:rFonts w:asciiTheme="minorHAnsi" w:hAnsiTheme="minorHAnsi" w:cstheme="minorHAnsi"/>
          <w:szCs w:val="24"/>
        </w:rPr>
        <w:t>Wykonawca wykonuje przedmiot umowy w sposób wadliwy lub sprzeczny z umową w szczególności, gdy podczas procedury odbioru:</w:t>
      </w:r>
    </w:p>
    <w:p w14:paraId="0129C9A7" w14:textId="4BE4EC71" w:rsidR="00A85F92" w:rsidRPr="00A85F92" w:rsidRDefault="00A85F92" w:rsidP="00A85F92">
      <w:pPr>
        <w:pStyle w:val="Akapitzlist"/>
        <w:numPr>
          <w:ilvl w:val="0"/>
          <w:numId w:val="40"/>
        </w:numPr>
        <w:tabs>
          <w:tab w:val="num" w:pos="1418"/>
        </w:tabs>
        <w:spacing w:line="230" w:lineRule="atLeast"/>
        <w:ind w:left="1134" w:right="14" w:hanging="283"/>
        <w:jc w:val="left"/>
        <w:rPr>
          <w:rFonts w:asciiTheme="minorHAnsi" w:hAnsiTheme="minorHAnsi" w:cstheme="minorHAnsi"/>
          <w:sz w:val="24"/>
          <w:szCs w:val="24"/>
        </w:rPr>
      </w:pPr>
      <w:r w:rsidRPr="00A85F92">
        <w:rPr>
          <w:rFonts w:asciiTheme="minorHAnsi" w:hAnsiTheme="minorHAnsi" w:cstheme="minorHAnsi"/>
          <w:sz w:val="24"/>
          <w:szCs w:val="24"/>
        </w:rPr>
        <w:t xml:space="preserve">Wykonawca 2-krotnie jest zobowiązany do wymiany dostarczonego przedmiotu </w:t>
      </w:r>
      <w:r w:rsidRPr="00A85F92">
        <w:rPr>
          <w:rFonts w:asciiTheme="minorHAnsi" w:hAnsiTheme="minorHAnsi" w:cstheme="minorHAnsi"/>
          <w:sz w:val="24"/>
          <w:szCs w:val="24"/>
        </w:rPr>
        <w:lastRenderedPageBreak/>
        <w:t>umowy,</w:t>
      </w:r>
    </w:p>
    <w:p w14:paraId="3B29C46D" w14:textId="56F26062" w:rsidR="00A85F92" w:rsidRPr="00A85F92" w:rsidRDefault="00A85F92" w:rsidP="00A85F92">
      <w:pPr>
        <w:pStyle w:val="Akapitzlist"/>
        <w:numPr>
          <w:ilvl w:val="0"/>
          <w:numId w:val="40"/>
        </w:numPr>
        <w:tabs>
          <w:tab w:val="num" w:pos="1418"/>
        </w:tabs>
        <w:spacing w:line="230" w:lineRule="atLeast"/>
        <w:ind w:left="1134" w:right="14" w:hanging="283"/>
        <w:jc w:val="left"/>
        <w:rPr>
          <w:rFonts w:asciiTheme="minorHAnsi" w:hAnsiTheme="minorHAnsi" w:cstheme="minorHAnsi"/>
          <w:sz w:val="24"/>
          <w:szCs w:val="24"/>
        </w:rPr>
      </w:pPr>
      <w:r w:rsidRPr="00A85F92">
        <w:rPr>
          <w:rFonts w:asciiTheme="minorHAnsi" w:hAnsiTheme="minorHAnsi" w:cstheme="minorHAnsi"/>
          <w:sz w:val="24"/>
          <w:szCs w:val="24"/>
        </w:rPr>
        <w:t>Wykonawca 2-krotnie został wezwany do uzupełnienia ilościowego przedmiotu umowy</w:t>
      </w:r>
      <w:r w:rsidR="0002042B">
        <w:rPr>
          <w:rFonts w:asciiTheme="minorHAnsi" w:hAnsiTheme="minorHAnsi" w:cstheme="minorHAnsi"/>
          <w:sz w:val="24"/>
          <w:szCs w:val="24"/>
        </w:rPr>
        <w:t>,</w:t>
      </w:r>
    </w:p>
    <w:p w14:paraId="62357B29" w14:textId="35C60528" w:rsidR="004A5E06" w:rsidRPr="00BD0D0A" w:rsidRDefault="004A5E06" w:rsidP="004C2776">
      <w:pPr>
        <w:numPr>
          <w:ilvl w:val="2"/>
          <w:numId w:val="14"/>
        </w:numPr>
        <w:spacing w:after="0" w:line="230" w:lineRule="atLeast"/>
        <w:ind w:left="851" w:right="14" w:hanging="425"/>
        <w:jc w:val="left"/>
        <w:rPr>
          <w:rFonts w:asciiTheme="minorHAnsi" w:hAnsiTheme="minorHAnsi" w:cstheme="minorHAnsi"/>
          <w:szCs w:val="24"/>
        </w:rPr>
      </w:pPr>
      <w:r w:rsidRPr="00BD0D0A">
        <w:rPr>
          <w:rFonts w:asciiTheme="minorHAnsi" w:hAnsiTheme="minorHAnsi" w:cstheme="minorHAnsi"/>
          <w:szCs w:val="24"/>
        </w:rPr>
        <w:t>suma naliczonych kar umownych obciążających Wykonawcę, określonych w</w:t>
      </w:r>
      <w:r w:rsidR="009820CA" w:rsidRPr="00BD0D0A">
        <w:rPr>
          <w:rFonts w:asciiTheme="minorHAnsi" w:hAnsiTheme="minorHAnsi" w:cstheme="minorHAnsi"/>
          <w:szCs w:val="24"/>
        </w:rPr>
        <w:t xml:space="preserve"> § </w:t>
      </w:r>
      <w:r w:rsidR="00BD0D0A" w:rsidRPr="00BD0D0A">
        <w:rPr>
          <w:rFonts w:asciiTheme="minorHAnsi" w:hAnsiTheme="minorHAnsi" w:cstheme="minorHAnsi"/>
          <w:szCs w:val="24"/>
        </w:rPr>
        <w:t>8</w:t>
      </w:r>
      <w:r w:rsidRPr="00BD0D0A">
        <w:rPr>
          <w:rFonts w:asciiTheme="minorHAnsi" w:hAnsiTheme="minorHAnsi" w:cstheme="minorHAnsi"/>
          <w:szCs w:val="24"/>
        </w:rPr>
        <w:t xml:space="preserve">, przekroczyła o min. 10 % limit, o którym mowa w </w:t>
      </w:r>
      <w:r w:rsidR="009820CA" w:rsidRPr="00BD0D0A">
        <w:rPr>
          <w:rFonts w:asciiTheme="minorHAnsi" w:hAnsiTheme="minorHAnsi" w:cstheme="minorHAnsi"/>
          <w:szCs w:val="24"/>
        </w:rPr>
        <w:t>§</w:t>
      </w:r>
      <w:r w:rsidRPr="00BD0D0A">
        <w:rPr>
          <w:rFonts w:asciiTheme="minorHAnsi" w:hAnsiTheme="minorHAnsi" w:cstheme="minorHAnsi"/>
          <w:szCs w:val="24"/>
        </w:rPr>
        <w:t xml:space="preserve"> </w:t>
      </w:r>
      <w:r w:rsidR="00BD0D0A" w:rsidRPr="00BD0D0A">
        <w:rPr>
          <w:rFonts w:asciiTheme="minorHAnsi" w:hAnsiTheme="minorHAnsi" w:cstheme="minorHAnsi"/>
          <w:szCs w:val="24"/>
        </w:rPr>
        <w:t>8</w:t>
      </w:r>
      <w:r w:rsidRPr="00BD0D0A">
        <w:rPr>
          <w:rFonts w:asciiTheme="minorHAnsi" w:hAnsiTheme="minorHAnsi" w:cstheme="minorHAnsi"/>
          <w:szCs w:val="24"/>
        </w:rPr>
        <w:t xml:space="preserve"> ust. 3 umowy.</w:t>
      </w:r>
    </w:p>
    <w:p w14:paraId="1FBAF508" w14:textId="43826F64" w:rsidR="004A5E06" w:rsidRPr="00C652E9" w:rsidRDefault="004A5E06" w:rsidP="004C2776">
      <w:pPr>
        <w:numPr>
          <w:ilvl w:val="0"/>
          <w:numId w:val="25"/>
        </w:numPr>
        <w:spacing w:after="0" w:line="230" w:lineRule="atLeast"/>
        <w:ind w:left="426" w:right="14" w:hanging="426"/>
        <w:jc w:val="left"/>
        <w:rPr>
          <w:rFonts w:asciiTheme="minorHAnsi" w:hAnsiTheme="minorHAnsi" w:cstheme="minorHAnsi"/>
          <w:szCs w:val="24"/>
        </w:rPr>
      </w:pPr>
      <w:r w:rsidRPr="00C652E9">
        <w:rPr>
          <w:rFonts w:asciiTheme="minorHAnsi" w:hAnsiTheme="minorHAnsi" w:cstheme="minorHAnsi"/>
          <w:szCs w:val="24"/>
        </w:rPr>
        <w:t>Odstąpienie Zamawiającego od umowy z przyczyn zależnych od Wykonawcy następuje z</w:t>
      </w:r>
      <w:r w:rsidR="009820CA" w:rsidRPr="00C652E9">
        <w:rPr>
          <w:rFonts w:asciiTheme="minorHAnsi" w:hAnsiTheme="minorHAnsi" w:cstheme="minorHAnsi"/>
          <w:szCs w:val="24"/>
        </w:rPr>
        <w:t> </w:t>
      </w:r>
      <w:r w:rsidRPr="00C652E9">
        <w:rPr>
          <w:rFonts w:asciiTheme="minorHAnsi" w:hAnsiTheme="minorHAnsi" w:cstheme="minorHAnsi"/>
          <w:szCs w:val="24"/>
        </w:rPr>
        <w:t>chwilą doręczenia Wykonawcy pisemnego oświadczenia wskazującego przyczynę odstąpienia od umowy. Odstąpienie od umowy z przyczyn, o których mowa w ust. 1 pkt</w:t>
      </w:r>
      <w:r w:rsidR="009820CA" w:rsidRPr="00C652E9">
        <w:rPr>
          <w:rFonts w:asciiTheme="minorHAnsi" w:hAnsiTheme="minorHAnsi" w:cstheme="minorHAnsi"/>
          <w:szCs w:val="24"/>
        </w:rPr>
        <w:t xml:space="preserve"> </w:t>
      </w:r>
      <w:r w:rsidRPr="00C652E9">
        <w:rPr>
          <w:rFonts w:asciiTheme="minorHAnsi" w:hAnsiTheme="minorHAnsi" w:cstheme="minorHAnsi"/>
          <w:szCs w:val="24"/>
        </w:rPr>
        <w:t>1-</w:t>
      </w:r>
      <w:r w:rsidR="00910D6B" w:rsidRPr="00C652E9">
        <w:rPr>
          <w:rFonts w:asciiTheme="minorHAnsi" w:hAnsiTheme="minorHAnsi" w:cstheme="minorHAnsi"/>
          <w:szCs w:val="24"/>
        </w:rPr>
        <w:t>5</w:t>
      </w:r>
      <w:r w:rsidRPr="00C652E9">
        <w:rPr>
          <w:rFonts w:asciiTheme="minorHAnsi" w:hAnsiTheme="minorHAnsi" w:cstheme="minorHAnsi"/>
          <w:szCs w:val="24"/>
        </w:rPr>
        <w:t xml:space="preserve"> może być dokonane w terminie </w:t>
      </w:r>
      <w:r w:rsidR="00C652E9" w:rsidRPr="00C652E9">
        <w:rPr>
          <w:rFonts w:asciiTheme="minorHAnsi" w:hAnsiTheme="minorHAnsi" w:cstheme="minorHAnsi"/>
          <w:szCs w:val="24"/>
        </w:rPr>
        <w:t>3</w:t>
      </w:r>
      <w:r w:rsidRPr="00C652E9">
        <w:rPr>
          <w:rFonts w:asciiTheme="minorHAnsi" w:hAnsiTheme="minorHAnsi" w:cstheme="minorHAnsi"/>
          <w:szCs w:val="24"/>
        </w:rPr>
        <w:t>0 dni od dnia powzięcia wiadomości o zaistnieniu okoliczności stanowiącej podstawę odstąpienia od umowy.</w:t>
      </w:r>
    </w:p>
    <w:p w14:paraId="0E9D9BCA" w14:textId="16D28CC9" w:rsidR="007E29E7" w:rsidRPr="00541CC0" w:rsidRDefault="007E29E7" w:rsidP="004C2776">
      <w:pPr>
        <w:spacing w:after="0" w:line="230" w:lineRule="atLeast"/>
        <w:ind w:left="0" w:right="14" w:firstLine="0"/>
        <w:jc w:val="left"/>
        <w:rPr>
          <w:rFonts w:asciiTheme="minorHAnsi" w:hAnsiTheme="minorHAnsi" w:cstheme="minorHAnsi"/>
          <w:szCs w:val="24"/>
          <w:highlight w:val="yellow"/>
        </w:rPr>
      </w:pPr>
    </w:p>
    <w:p w14:paraId="266FBCE2" w14:textId="713896C3" w:rsidR="007E29E7" w:rsidRPr="002418F3" w:rsidRDefault="007E29E7"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xml:space="preserve">§ </w:t>
      </w:r>
      <w:r w:rsidR="009D60AA">
        <w:rPr>
          <w:rFonts w:asciiTheme="minorHAnsi" w:hAnsiTheme="minorHAnsi" w:cstheme="minorHAnsi"/>
          <w:i w:val="0"/>
          <w:iCs w:val="0"/>
          <w:sz w:val="24"/>
          <w:szCs w:val="24"/>
        </w:rPr>
        <w:t>8</w:t>
      </w:r>
      <w:r w:rsidRPr="002418F3">
        <w:rPr>
          <w:rFonts w:asciiTheme="minorHAnsi" w:hAnsiTheme="minorHAnsi" w:cstheme="minorHAnsi"/>
          <w:i w:val="0"/>
          <w:iCs w:val="0"/>
          <w:sz w:val="24"/>
          <w:szCs w:val="24"/>
        </w:rPr>
        <w:t>. Kary umowne</w:t>
      </w:r>
    </w:p>
    <w:p w14:paraId="6256F5D7" w14:textId="4AEC2160" w:rsidR="004A5E06" w:rsidRPr="00C652E9"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C652E9">
        <w:rPr>
          <w:rFonts w:asciiTheme="minorHAnsi" w:hAnsiTheme="minorHAnsi" w:cstheme="minorHAnsi"/>
          <w:szCs w:val="24"/>
        </w:rPr>
        <w:t xml:space="preserve">Zamawiający naliczy Wykonawcy kary umowne w następujących </w:t>
      </w:r>
      <w:r w:rsidR="009820CA" w:rsidRPr="00C652E9">
        <w:rPr>
          <w:rFonts w:asciiTheme="minorHAnsi" w:hAnsiTheme="minorHAnsi" w:cstheme="minorHAnsi"/>
          <w:szCs w:val="24"/>
        </w:rPr>
        <w:t>przy</w:t>
      </w:r>
      <w:r w:rsidRPr="00C652E9">
        <w:rPr>
          <w:rFonts w:asciiTheme="minorHAnsi" w:hAnsiTheme="minorHAnsi" w:cstheme="minorHAnsi"/>
          <w:szCs w:val="24"/>
        </w:rPr>
        <w:t>padkach i</w:t>
      </w:r>
      <w:r w:rsidR="009820CA" w:rsidRPr="00C652E9">
        <w:rPr>
          <w:rFonts w:asciiTheme="minorHAnsi" w:hAnsiTheme="minorHAnsi" w:cstheme="minorHAnsi"/>
          <w:szCs w:val="24"/>
        </w:rPr>
        <w:t> </w:t>
      </w:r>
      <w:r w:rsidRPr="00C652E9">
        <w:rPr>
          <w:rFonts w:asciiTheme="minorHAnsi" w:hAnsiTheme="minorHAnsi" w:cstheme="minorHAnsi"/>
          <w:szCs w:val="24"/>
        </w:rPr>
        <w:t>wysokościach:</w:t>
      </w:r>
    </w:p>
    <w:p w14:paraId="3D223350" w14:textId="7DF81648" w:rsidR="004A5E06" w:rsidRPr="00C652E9" w:rsidRDefault="004A5E06" w:rsidP="004C2776">
      <w:pPr>
        <w:numPr>
          <w:ilvl w:val="1"/>
          <w:numId w:val="15"/>
        </w:numPr>
        <w:spacing w:after="0" w:line="230" w:lineRule="atLeast"/>
        <w:ind w:left="851" w:right="14" w:hanging="425"/>
        <w:jc w:val="left"/>
        <w:rPr>
          <w:rFonts w:asciiTheme="minorHAnsi" w:hAnsiTheme="minorHAnsi" w:cstheme="minorHAnsi"/>
          <w:szCs w:val="24"/>
        </w:rPr>
      </w:pPr>
      <w:r w:rsidRPr="00C652E9">
        <w:rPr>
          <w:rFonts w:asciiTheme="minorHAnsi" w:hAnsiTheme="minorHAnsi" w:cstheme="minorHAnsi"/>
          <w:szCs w:val="24"/>
        </w:rPr>
        <w:t xml:space="preserve">za opóźnienie w wykonaniu przedmiotu umowy w stosunku do terminu, o którym mowa w </w:t>
      </w:r>
      <w:r w:rsidR="009820CA" w:rsidRPr="00C652E9">
        <w:rPr>
          <w:rFonts w:asciiTheme="minorHAnsi" w:hAnsiTheme="minorHAnsi" w:cstheme="minorHAnsi"/>
          <w:szCs w:val="24"/>
        </w:rPr>
        <w:t xml:space="preserve">§ 3 </w:t>
      </w:r>
      <w:r w:rsidRPr="00C652E9">
        <w:rPr>
          <w:rFonts w:asciiTheme="minorHAnsi" w:hAnsiTheme="minorHAnsi" w:cstheme="minorHAnsi"/>
          <w:szCs w:val="24"/>
        </w:rPr>
        <w:t xml:space="preserve">niniejszej umowy w wysokości </w:t>
      </w:r>
      <w:r w:rsidR="00ED28A0" w:rsidRPr="00C652E9">
        <w:rPr>
          <w:rFonts w:asciiTheme="minorHAnsi" w:hAnsiTheme="minorHAnsi" w:cstheme="minorHAnsi"/>
          <w:szCs w:val="24"/>
        </w:rPr>
        <w:t>5</w:t>
      </w:r>
      <w:r w:rsidRPr="00C652E9">
        <w:rPr>
          <w:rFonts w:asciiTheme="minorHAnsi" w:hAnsiTheme="minorHAnsi" w:cstheme="minorHAnsi"/>
          <w:szCs w:val="24"/>
        </w:rPr>
        <w:t xml:space="preserve"> % wynagrodzenia ryczałtowego brutto, o</w:t>
      </w:r>
      <w:r w:rsidR="00ED28A0" w:rsidRPr="00C652E9">
        <w:rPr>
          <w:rFonts w:asciiTheme="minorHAnsi" w:hAnsiTheme="minorHAnsi" w:cstheme="minorHAnsi"/>
          <w:szCs w:val="24"/>
        </w:rPr>
        <w:t> </w:t>
      </w:r>
      <w:r w:rsidRPr="00C652E9">
        <w:rPr>
          <w:rFonts w:asciiTheme="minorHAnsi" w:hAnsiTheme="minorHAnsi" w:cstheme="minorHAnsi"/>
          <w:szCs w:val="24"/>
        </w:rPr>
        <w:t xml:space="preserve">którym mowa w </w:t>
      </w:r>
      <w:r w:rsidR="009820CA" w:rsidRPr="00C652E9">
        <w:rPr>
          <w:rFonts w:asciiTheme="minorHAnsi" w:hAnsiTheme="minorHAnsi" w:cstheme="minorHAnsi"/>
          <w:szCs w:val="24"/>
        </w:rPr>
        <w:t>§</w:t>
      </w:r>
      <w:r w:rsidRPr="00C652E9">
        <w:rPr>
          <w:rFonts w:asciiTheme="minorHAnsi" w:hAnsiTheme="minorHAnsi" w:cstheme="minorHAnsi"/>
          <w:szCs w:val="24"/>
        </w:rPr>
        <w:t xml:space="preserve"> </w:t>
      </w:r>
      <w:r w:rsidR="009820CA" w:rsidRPr="00C652E9">
        <w:rPr>
          <w:rFonts w:asciiTheme="minorHAnsi" w:hAnsiTheme="minorHAnsi" w:cstheme="minorHAnsi"/>
          <w:szCs w:val="24"/>
        </w:rPr>
        <w:t>5</w:t>
      </w:r>
      <w:r w:rsidRPr="00C652E9">
        <w:rPr>
          <w:rFonts w:asciiTheme="minorHAnsi" w:hAnsiTheme="minorHAnsi" w:cstheme="minorHAnsi"/>
          <w:szCs w:val="24"/>
        </w:rPr>
        <w:t xml:space="preserve"> ust. 1 niniejszej umowy, za każdy rozpoczęty dzień opóźnienia,</w:t>
      </w:r>
    </w:p>
    <w:p w14:paraId="70F2C7A5" w14:textId="3E7243BB" w:rsidR="004A5E06" w:rsidRPr="00C652E9" w:rsidRDefault="004A5E06" w:rsidP="004C2776">
      <w:pPr>
        <w:numPr>
          <w:ilvl w:val="1"/>
          <w:numId w:val="15"/>
        </w:numPr>
        <w:spacing w:after="0" w:line="230" w:lineRule="atLeast"/>
        <w:ind w:left="851" w:right="14" w:hanging="425"/>
        <w:jc w:val="left"/>
        <w:rPr>
          <w:rFonts w:asciiTheme="minorHAnsi" w:hAnsiTheme="minorHAnsi" w:cstheme="minorHAnsi"/>
          <w:szCs w:val="24"/>
        </w:rPr>
      </w:pPr>
      <w:r w:rsidRPr="00C652E9">
        <w:rPr>
          <w:rFonts w:asciiTheme="minorHAnsi" w:hAnsiTheme="minorHAnsi" w:cstheme="minorHAnsi"/>
          <w:szCs w:val="24"/>
        </w:rPr>
        <w:t xml:space="preserve">za odstąpienie od umowy przez którąkolwiek ze stron, z przyczyn niezależnych od Zamawiającego w wysokości </w:t>
      </w:r>
      <w:r w:rsidR="00ED28A0" w:rsidRPr="00C652E9">
        <w:rPr>
          <w:rFonts w:asciiTheme="minorHAnsi" w:hAnsiTheme="minorHAnsi" w:cstheme="minorHAnsi"/>
          <w:szCs w:val="24"/>
        </w:rPr>
        <w:t>3</w:t>
      </w:r>
      <w:r w:rsidRPr="00C652E9">
        <w:rPr>
          <w:rFonts w:asciiTheme="minorHAnsi" w:hAnsiTheme="minorHAnsi" w:cstheme="minorHAnsi"/>
          <w:szCs w:val="24"/>
        </w:rPr>
        <w:t xml:space="preserve">0 % wynagrodzenia ryczałtowego brutto, o którym mowa w </w:t>
      </w:r>
      <w:r w:rsidR="00ED28A0" w:rsidRPr="00C652E9">
        <w:rPr>
          <w:rFonts w:asciiTheme="minorHAnsi" w:hAnsiTheme="minorHAnsi" w:cstheme="minorHAnsi"/>
          <w:szCs w:val="24"/>
        </w:rPr>
        <w:t>§</w:t>
      </w:r>
      <w:r w:rsidRPr="00C652E9">
        <w:rPr>
          <w:rFonts w:asciiTheme="minorHAnsi" w:hAnsiTheme="minorHAnsi" w:cstheme="minorHAnsi"/>
          <w:szCs w:val="24"/>
        </w:rPr>
        <w:t xml:space="preserve"> </w:t>
      </w:r>
      <w:r w:rsidR="00ED28A0" w:rsidRPr="00C652E9">
        <w:rPr>
          <w:rFonts w:asciiTheme="minorHAnsi" w:hAnsiTheme="minorHAnsi" w:cstheme="minorHAnsi"/>
          <w:szCs w:val="24"/>
        </w:rPr>
        <w:t>5</w:t>
      </w:r>
      <w:r w:rsidRPr="00C652E9">
        <w:rPr>
          <w:rFonts w:asciiTheme="minorHAnsi" w:hAnsiTheme="minorHAnsi" w:cstheme="minorHAnsi"/>
          <w:szCs w:val="24"/>
        </w:rPr>
        <w:t xml:space="preserve"> ust. 1 niniejszej umowy,</w:t>
      </w:r>
    </w:p>
    <w:p w14:paraId="2CE201EC" w14:textId="74D66256" w:rsidR="004A5E06" w:rsidRDefault="004A5E06" w:rsidP="004C2776">
      <w:pPr>
        <w:numPr>
          <w:ilvl w:val="1"/>
          <w:numId w:val="15"/>
        </w:numPr>
        <w:spacing w:after="0" w:line="230" w:lineRule="atLeast"/>
        <w:ind w:left="851" w:right="14" w:hanging="425"/>
        <w:jc w:val="left"/>
        <w:rPr>
          <w:rFonts w:asciiTheme="minorHAnsi" w:hAnsiTheme="minorHAnsi" w:cstheme="minorHAnsi"/>
          <w:szCs w:val="24"/>
        </w:rPr>
      </w:pPr>
      <w:r w:rsidRPr="00C652E9">
        <w:rPr>
          <w:rFonts w:asciiTheme="minorHAnsi" w:hAnsiTheme="minorHAnsi" w:cstheme="minorHAnsi"/>
          <w:szCs w:val="24"/>
        </w:rPr>
        <w:t xml:space="preserve">za nieterminowe: usunięcie zgłaszanych przez Zamawiającego wad, dokonanie uzupełnień i poprawek do przedmiotu zamówienia, w stosunku do terminów wskazanych przez Zamawiającego, w wysokości </w:t>
      </w:r>
      <w:r w:rsidR="00D172A1" w:rsidRPr="00C652E9">
        <w:rPr>
          <w:rFonts w:asciiTheme="minorHAnsi" w:hAnsiTheme="minorHAnsi" w:cstheme="minorHAnsi"/>
          <w:szCs w:val="24"/>
        </w:rPr>
        <w:t>1</w:t>
      </w:r>
      <w:r w:rsidRPr="00C652E9">
        <w:rPr>
          <w:rFonts w:asciiTheme="minorHAnsi" w:hAnsiTheme="minorHAnsi" w:cstheme="minorHAnsi"/>
          <w:szCs w:val="24"/>
        </w:rPr>
        <w:t xml:space="preserve"> % wynagrodzenia ryczałtowego brutto, o którym mowa w </w:t>
      </w:r>
      <w:r w:rsidR="00D172A1" w:rsidRPr="00C652E9">
        <w:rPr>
          <w:rFonts w:asciiTheme="minorHAnsi" w:hAnsiTheme="minorHAnsi" w:cstheme="minorHAnsi"/>
          <w:szCs w:val="24"/>
        </w:rPr>
        <w:t>§</w:t>
      </w:r>
      <w:r w:rsidRPr="00C652E9">
        <w:rPr>
          <w:rFonts w:asciiTheme="minorHAnsi" w:hAnsiTheme="minorHAnsi" w:cstheme="minorHAnsi"/>
          <w:szCs w:val="24"/>
        </w:rPr>
        <w:t xml:space="preserve"> </w:t>
      </w:r>
      <w:r w:rsidR="00D172A1" w:rsidRPr="00C652E9">
        <w:rPr>
          <w:rFonts w:asciiTheme="minorHAnsi" w:hAnsiTheme="minorHAnsi" w:cstheme="minorHAnsi"/>
          <w:szCs w:val="24"/>
        </w:rPr>
        <w:t>5</w:t>
      </w:r>
      <w:r w:rsidRPr="00C652E9">
        <w:rPr>
          <w:rFonts w:asciiTheme="minorHAnsi" w:hAnsiTheme="minorHAnsi" w:cstheme="minorHAnsi"/>
          <w:szCs w:val="24"/>
        </w:rPr>
        <w:t xml:space="preserve"> ust. 1 niniejszej umowy, za każdy rozpoczęty dzień opóźnienia</w:t>
      </w:r>
      <w:r w:rsidR="00C652E9">
        <w:rPr>
          <w:rFonts w:asciiTheme="minorHAnsi" w:hAnsiTheme="minorHAnsi" w:cstheme="minorHAnsi"/>
          <w:szCs w:val="24"/>
        </w:rPr>
        <w:t>,</w:t>
      </w:r>
    </w:p>
    <w:p w14:paraId="69970ABF" w14:textId="2CD4854E" w:rsidR="00C652E9" w:rsidRPr="00C652E9" w:rsidRDefault="00C652E9" w:rsidP="004C2776">
      <w:pPr>
        <w:numPr>
          <w:ilvl w:val="1"/>
          <w:numId w:val="15"/>
        </w:numPr>
        <w:spacing w:after="0" w:line="230" w:lineRule="atLeast"/>
        <w:ind w:left="851" w:right="14" w:hanging="425"/>
        <w:jc w:val="left"/>
        <w:rPr>
          <w:rFonts w:asciiTheme="minorHAnsi" w:hAnsiTheme="minorHAnsi" w:cstheme="minorHAnsi"/>
          <w:szCs w:val="24"/>
        </w:rPr>
      </w:pPr>
      <w:r>
        <w:rPr>
          <w:rFonts w:asciiTheme="minorHAnsi" w:hAnsiTheme="minorHAnsi" w:cstheme="minorHAnsi"/>
          <w:szCs w:val="24"/>
        </w:rPr>
        <w:t xml:space="preserve">za wykonanie zamówienia bez wykorzystania papieru pochodzącego z recyklingu, posiadającego certyfikat FSC </w:t>
      </w:r>
      <w:proofErr w:type="spellStart"/>
      <w:r>
        <w:rPr>
          <w:rFonts w:asciiTheme="minorHAnsi" w:hAnsiTheme="minorHAnsi" w:cstheme="minorHAnsi"/>
          <w:szCs w:val="24"/>
        </w:rPr>
        <w:t>Recycled</w:t>
      </w:r>
      <w:proofErr w:type="spellEnd"/>
      <w:r>
        <w:rPr>
          <w:rFonts w:asciiTheme="minorHAnsi" w:hAnsiTheme="minorHAnsi" w:cstheme="minorHAnsi"/>
          <w:szCs w:val="24"/>
        </w:rPr>
        <w:t xml:space="preserve"> lub równoważny pomimo zaoferowania takiego sposobu realizacji zamówienia, w wysokości 500,00 zł (słownie: pięćset 00/100 złotych).</w:t>
      </w:r>
    </w:p>
    <w:p w14:paraId="757093AC" w14:textId="66F841E1" w:rsidR="004A5E06" w:rsidRPr="00306F07"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306F07">
        <w:rPr>
          <w:rFonts w:asciiTheme="minorHAnsi" w:hAnsiTheme="minorHAnsi" w:cstheme="minorHAnsi"/>
          <w:szCs w:val="24"/>
        </w:rPr>
        <w:t xml:space="preserve">Zamawiający zapłaci Wykonawcy karę umowną za odstąpienie od umowy przez Wykonawcę z przyczyn, za które ponosi odpowiedzialność Zamawiający - w wysokości </w:t>
      </w:r>
      <w:r w:rsidR="00ED28A0" w:rsidRPr="00306F07">
        <w:rPr>
          <w:rFonts w:asciiTheme="minorHAnsi" w:hAnsiTheme="minorHAnsi" w:cstheme="minorHAnsi"/>
          <w:szCs w:val="24"/>
        </w:rPr>
        <w:t>3</w:t>
      </w:r>
      <w:r w:rsidRPr="00306F07">
        <w:rPr>
          <w:rFonts w:asciiTheme="minorHAnsi" w:hAnsiTheme="minorHAnsi" w:cstheme="minorHAnsi"/>
          <w:szCs w:val="24"/>
        </w:rPr>
        <w:t>0</w:t>
      </w:r>
      <w:r w:rsidR="00D172A1" w:rsidRPr="00306F07">
        <w:rPr>
          <w:rFonts w:asciiTheme="minorHAnsi" w:hAnsiTheme="minorHAnsi" w:cstheme="minorHAnsi"/>
          <w:szCs w:val="24"/>
        </w:rPr>
        <w:t> </w:t>
      </w:r>
      <w:r w:rsidRPr="00306F07">
        <w:rPr>
          <w:rFonts w:asciiTheme="minorHAnsi" w:hAnsiTheme="minorHAnsi" w:cstheme="minorHAnsi"/>
          <w:szCs w:val="24"/>
        </w:rPr>
        <w:t xml:space="preserve">% wynagrodzenia brutto, o którym mowa w </w:t>
      </w:r>
      <w:r w:rsidR="00D172A1" w:rsidRPr="00306F07">
        <w:rPr>
          <w:rFonts w:asciiTheme="minorHAnsi" w:hAnsiTheme="minorHAnsi" w:cstheme="minorHAnsi"/>
          <w:szCs w:val="24"/>
        </w:rPr>
        <w:t>§ 5</w:t>
      </w:r>
      <w:r w:rsidRPr="00306F07">
        <w:rPr>
          <w:rFonts w:asciiTheme="minorHAnsi" w:hAnsiTheme="minorHAnsi" w:cstheme="minorHAnsi"/>
          <w:szCs w:val="24"/>
        </w:rPr>
        <w:t xml:space="preserve"> ust. 1 umowy.</w:t>
      </w:r>
    </w:p>
    <w:p w14:paraId="7ADE1E9F" w14:textId="7100685C" w:rsidR="004A5E06" w:rsidRPr="00306F07"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306F07">
        <w:rPr>
          <w:rFonts w:asciiTheme="minorHAnsi" w:hAnsiTheme="minorHAnsi" w:cstheme="minorHAnsi"/>
          <w:noProof/>
          <w:szCs w:val="24"/>
        </w:rPr>
        <w:drawing>
          <wp:inline distT="0" distB="0" distL="0" distR="0" wp14:anchorId="29451BC0" wp14:editId="5B465C15">
            <wp:extent cx="4572" cy="4570"/>
            <wp:effectExtent l="0" t="0" r="0" b="0"/>
            <wp:docPr id="16665" name="Picture 16665"/>
            <wp:cNvGraphicFramePr/>
            <a:graphic xmlns:a="http://schemas.openxmlformats.org/drawingml/2006/main">
              <a:graphicData uri="http://schemas.openxmlformats.org/drawingml/2006/picture">
                <pic:pic xmlns:pic="http://schemas.openxmlformats.org/drawingml/2006/picture">
                  <pic:nvPicPr>
                    <pic:cNvPr id="16665" name="Picture 16665"/>
                    <pic:cNvPicPr/>
                  </pic:nvPicPr>
                  <pic:blipFill>
                    <a:blip r:embed="rId12"/>
                    <a:stretch>
                      <a:fillRect/>
                    </a:stretch>
                  </pic:blipFill>
                  <pic:spPr>
                    <a:xfrm>
                      <a:off x="0" y="0"/>
                      <a:ext cx="4572" cy="4570"/>
                    </a:xfrm>
                    <a:prstGeom prst="rect">
                      <a:avLst/>
                    </a:prstGeom>
                  </pic:spPr>
                </pic:pic>
              </a:graphicData>
            </a:graphic>
          </wp:inline>
        </w:drawing>
      </w:r>
      <w:r w:rsidRPr="00306F07">
        <w:rPr>
          <w:rFonts w:asciiTheme="minorHAnsi" w:hAnsiTheme="minorHAnsi" w:cstheme="minorHAnsi"/>
          <w:szCs w:val="24"/>
        </w:rPr>
        <w:t xml:space="preserve">Łączna maksymalna wysokość kar umownych, których może dochodzić </w:t>
      </w:r>
      <w:r w:rsidR="00306F07" w:rsidRPr="00306F07">
        <w:rPr>
          <w:rFonts w:asciiTheme="minorHAnsi" w:hAnsiTheme="minorHAnsi" w:cstheme="minorHAnsi"/>
          <w:szCs w:val="24"/>
        </w:rPr>
        <w:t xml:space="preserve">każda ze stron umowy, </w:t>
      </w:r>
      <w:r w:rsidRPr="00306F07">
        <w:rPr>
          <w:rFonts w:asciiTheme="minorHAnsi" w:hAnsiTheme="minorHAnsi" w:cstheme="minorHAnsi"/>
          <w:szCs w:val="24"/>
        </w:rPr>
        <w:t xml:space="preserve">nie przekroczy </w:t>
      </w:r>
      <w:r w:rsidR="00ED28A0" w:rsidRPr="00306F07">
        <w:rPr>
          <w:rFonts w:asciiTheme="minorHAnsi" w:hAnsiTheme="minorHAnsi" w:cstheme="minorHAnsi"/>
          <w:szCs w:val="24"/>
        </w:rPr>
        <w:t>4</w:t>
      </w:r>
      <w:r w:rsidRPr="00306F07">
        <w:rPr>
          <w:rFonts w:asciiTheme="minorHAnsi" w:hAnsiTheme="minorHAnsi" w:cstheme="minorHAnsi"/>
          <w:szCs w:val="24"/>
        </w:rPr>
        <w:t xml:space="preserve">0 % wynagrodzenia określonego w </w:t>
      </w:r>
      <w:r w:rsidR="00F10DF9" w:rsidRPr="00306F07">
        <w:rPr>
          <w:rFonts w:asciiTheme="minorHAnsi" w:hAnsiTheme="minorHAnsi" w:cstheme="minorHAnsi"/>
          <w:szCs w:val="24"/>
        </w:rPr>
        <w:t xml:space="preserve">§ 5 </w:t>
      </w:r>
      <w:r w:rsidRPr="00306F07">
        <w:rPr>
          <w:rFonts w:asciiTheme="minorHAnsi" w:hAnsiTheme="minorHAnsi" w:cstheme="minorHAnsi"/>
          <w:szCs w:val="24"/>
        </w:rPr>
        <w:t>ust. 1 umowy.</w:t>
      </w:r>
    </w:p>
    <w:p w14:paraId="470DF7DB" w14:textId="77777777" w:rsidR="004A5E06" w:rsidRPr="008164DE"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8164DE">
        <w:rPr>
          <w:rFonts w:asciiTheme="minorHAnsi" w:hAnsiTheme="minorHAnsi" w:cstheme="minorHAnsi"/>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7DEA5AEE" w14:textId="77777777" w:rsidR="004A5E06" w:rsidRPr="008164DE"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8164DE">
        <w:rPr>
          <w:rFonts w:asciiTheme="minorHAnsi" w:hAnsiTheme="minorHAnsi" w:cstheme="minorHAnsi"/>
          <w:szCs w:val="24"/>
        </w:rPr>
        <w:t>Kary umowne, o których mowa w ust. 1 są naliczane niezależnie od siebie i mogą podlegać kumulacji.</w:t>
      </w:r>
    </w:p>
    <w:p w14:paraId="22AF5C84" w14:textId="53B80233" w:rsidR="004A5E06" w:rsidRPr="008164DE"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8164DE">
        <w:rPr>
          <w:rFonts w:asciiTheme="minorHAnsi" w:hAnsiTheme="minorHAnsi" w:cstheme="minorHAnsi"/>
          <w:szCs w:val="24"/>
        </w:rPr>
        <w:t>Zamawiający ma prawo potrącić karę umowną z wynagrodzenia Wykonawcy, bez uzyskiwania zgody Wykonawcy, po uprzednim powiadomieniu Wykonawcy o podstawie i</w:t>
      </w:r>
      <w:r w:rsidR="008164DE" w:rsidRPr="008164DE">
        <w:rPr>
          <w:rFonts w:asciiTheme="minorHAnsi" w:hAnsiTheme="minorHAnsi" w:cstheme="minorHAnsi"/>
          <w:szCs w:val="24"/>
        </w:rPr>
        <w:t> </w:t>
      </w:r>
      <w:r w:rsidRPr="008164DE">
        <w:rPr>
          <w:rFonts w:asciiTheme="minorHAnsi" w:hAnsiTheme="minorHAnsi" w:cstheme="minorHAnsi"/>
          <w:szCs w:val="24"/>
        </w:rPr>
        <w:t>wysokości naliczonej kary umownej i wyznaczeniu mu 5-dniowego terminu zapłaty tej kary.</w:t>
      </w:r>
    </w:p>
    <w:p w14:paraId="3C7CF7C4" w14:textId="0FE957AD" w:rsidR="004A5E06" w:rsidRPr="008164DE"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8164DE">
        <w:rPr>
          <w:rFonts w:asciiTheme="minorHAnsi" w:hAnsiTheme="minorHAnsi" w:cstheme="minorHAnsi"/>
          <w:szCs w:val="24"/>
        </w:rPr>
        <w:t xml:space="preserve">Powiadomienie, o którym mowa w ust. </w:t>
      </w:r>
      <w:r w:rsidR="008164DE" w:rsidRPr="008164DE">
        <w:rPr>
          <w:rFonts w:asciiTheme="minorHAnsi" w:hAnsiTheme="minorHAnsi" w:cstheme="minorHAnsi"/>
          <w:szCs w:val="24"/>
        </w:rPr>
        <w:t>6</w:t>
      </w:r>
      <w:r w:rsidRPr="008164DE">
        <w:rPr>
          <w:rFonts w:asciiTheme="minorHAnsi" w:hAnsiTheme="minorHAnsi" w:cstheme="minorHAnsi"/>
          <w:szCs w:val="24"/>
        </w:rPr>
        <w:t xml:space="preserve"> Zamawiający może przekazać wedle własnego uznania:</w:t>
      </w:r>
    </w:p>
    <w:p w14:paraId="2139DC71" w14:textId="77777777" w:rsidR="004A5E06" w:rsidRPr="008164DE" w:rsidRDefault="004A5E06" w:rsidP="004C2776">
      <w:pPr>
        <w:numPr>
          <w:ilvl w:val="0"/>
          <w:numId w:val="29"/>
        </w:numPr>
        <w:spacing w:after="0" w:line="230" w:lineRule="atLeast"/>
        <w:ind w:right="14" w:hanging="367"/>
        <w:jc w:val="left"/>
        <w:rPr>
          <w:rFonts w:asciiTheme="minorHAnsi" w:hAnsiTheme="minorHAnsi" w:cstheme="minorHAnsi"/>
          <w:szCs w:val="24"/>
        </w:rPr>
      </w:pPr>
      <w:r w:rsidRPr="008164DE">
        <w:rPr>
          <w:rFonts w:asciiTheme="minorHAnsi" w:hAnsiTheme="minorHAnsi" w:cstheme="minorHAnsi"/>
          <w:szCs w:val="24"/>
        </w:rPr>
        <w:t>w formie pisemnej listem poleconym za potwierdzeniem odbioru na adres Wykonawcy,</w:t>
      </w:r>
    </w:p>
    <w:p w14:paraId="43CAA468" w14:textId="1EA8841E" w:rsidR="004A5E06" w:rsidRPr="008164DE" w:rsidRDefault="004A5E06" w:rsidP="004C2776">
      <w:pPr>
        <w:numPr>
          <w:ilvl w:val="0"/>
          <w:numId w:val="29"/>
        </w:numPr>
        <w:spacing w:after="0" w:line="230" w:lineRule="atLeast"/>
        <w:ind w:right="14" w:hanging="367"/>
        <w:jc w:val="left"/>
        <w:rPr>
          <w:rFonts w:asciiTheme="minorHAnsi" w:hAnsiTheme="minorHAnsi" w:cstheme="minorHAnsi"/>
          <w:szCs w:val="24"/>
        </w:rPr>
      </w:pPr>
      <w:r w:rsidRPr="008164DE">
        <w:rPr>
          <w:rFonts w:asciiTheme="minorHAnsi" w:hAnsiTheme="minorHAnsi" w:cstheme="minorHAnsi"/>
          <w:szCs w:val="24"/>
        </w:rPr>
        <w:t>w formie elektronicznej na adres e-mail:</w:t>
      </w:r>
      <w:r w:rsidR="00B94412" w:rsidRPr="008164DE">
        <w:t xml:space="preserve"> </w:t>
      </w:r>
      <w:r w:rsidR="008164DE" w:rsidRPr="008164DE">
        <w:t>………………………………………</w:t>
      </w:r>
    </w:p>
    <w:p w14:paraId="5011FCF3" w14:textId="75D4BF2E" w:rsidR="004A5E06" w:rsidRPr="008164DE"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8164DE">
        <w:rPr>
          <w:rFonts w:asciiTheme="minorHAnsi" w:hAnsiTheme="minorHAnsi" w:cstheme="minorHAnsi"/>
          <w:szCs w:val="24"/>
        </w:rPr>
        <w:t xml:space="preserve">Terminem otrzymania powiadomienia, o którym mowa w ust. </w:t>
      </w:r>
      <w:r w:rsidR="008164DE" w:rsidRPr="008164DE">
        <w:rPr>
          <w:rFonts w:asciiTheme="minorHAnsi" w:hAnsiTheme="minorHAnsi" w:cstheme="minorHAnsi"/>
          <w:szCs w:val="24"/>
        </w:rPr>
        <w:t>6</w:t>
      </w:r>
      <w:r w:rsidRPr="008164DE">
        <w:rPr>
          <w:rFonts w:asciiTheme="minorHAnsi" w:hAnsiTheme="minorHAnsi" w:cstheme="minorHAnsi"/>
          <w:szCs w:val="24"/>
        </w:rPr>
        <w:t xml:space="preserve"> jest:</w:t>
      </w:r>
    </w:p>
    <w:p w14:paraId="5D21E7F1" w14:textId="77777777" w:rsidR="004A5E06" w:rsidRPr="008164DE" w:rsidRDefault="004A5E06" w:rsidP="004C2776">
      <w:pPr>
        <w:numPr>
          <w:ilvl w:val="0"/>
          <w:numId w:val="30"/>
        </w:numPr>
        <w:spacing w:after="0" w:line="230" w:lineRule="atLeast"/>
        <w:ind w:right="14" w:hanging="367"/>
        <w:jc w:val="left"/>
        <w:rPr>
          <w:rFonts w:asciiTheme="minorHAnsi" w:hAnsiTheme="minorHAnsi" w:cstheme="minorHAnsi"/>
          <w:szCs w:val="24"/>
        </w:rPr>
      </w:pPr>
      <w:r w:rsidRPr="008164DE">
        <w:rPr>
          <w:rFonts w:asciiTheme="minorHAnsi" w:hAnsiTheme="minorHAnsi" w:cstheme="minorHAnsi"/>
          <w:szCs w:val="24"/>
        </w:rPr>
        <w:lastRenderedPageBreak/>
        <w:t>w przypadku powiadomienia złożonego w formie pisemnej — dzień jego odbioru wskazany na potwierdzeniu odbioru,</w:t>
      </w:r>
    </w:p>
    <w:p w14:paraId="78CBF771" w14:textId="7C6E20D2" w:rsidR="004A5E06" w:rsidRPr="008164DE" w:rsidRDefault="004A5E06" w:rsidP="004C2776">
      <w:pPr>
        <w:numPr>
          <w:ilvl w:val="0"/>
          <w:numId w:val="30"/>
        </w:numPr>
        <w:spacing w:after="0" w:line="230" w:lineRule="atLeast"/>
        <w:ind w:right="14" w:hanging="367"/>
        <w:jc w:val="left"/>
        <w:rPr>
          <w:rFonts w:asciiTheme="minorHAnsi" w:hAnsiTheme="minorHAnsi" w:cstheme="minorHAnsi"/>
          <w:szCs w:val="24"/>
        </w:rPr>
      </w:pPr>
      <w:r w:rsidRPr="008164DE">
        <w:rPr>
          <w:rFonts w:asciiTheme="minorHAnsi" w:hAnsiTheme="minorHAnsi" w:cstheme="minorHAnsi"/>
          <w:szCs w:val="24"/>
        </w:rPr>
        <w:t xml:space="preserve">w przypadku powiadomienia złożonego w formie elektronicznej - dzień wysłania wiadomości zawierającej to powiadomienie na adres wskazany w ust. </w:t>
      </w:r>
      <w:r w:rsidR="008164DE" w:rsidRPr="008164DE">
        <w:rPr>
          <w:rFonts w:asciiTheme="minorHAnsi" w:hAnsiTheme="minorHAnsi" w:cstheme="minorHAnsi"/>
          <w:szCs w:val="24"/>
        </w:rPr>
        <w:t>7</w:t>
      </w:r>
      <w:r w:rsidRPr="008164DE">
        <w:rPr>
          <w:rFonts w:asciiTheme="minorHAnsi" w:hAnsiTheme="minorHAnsi" w:cstheme="minorHAnsi"/>
          <w:szCs w:val="24"/>
        </w:rPr>
        <w:t xml:space="preserve"> pkt 2 powyżej.</w:t>
      </w:r>
    </w:p>
    <w:p w14:paraId="43E0A3A9" w14:textId="0AE67421" w:rsidR="004A5E06" w:rsidRPr="008164DE" w:rsidRDefault="004A5E06" w:rsidP="004C2776">
      <w:pPr>
        <w:numPr>
          <w:ilvl w:val="0"/>
          <w:numId w:val="28"/>
        </w:numPr>
        <w:spacing w:after="0" w:line="230" w:lineRule="atLeast"/>
        <w:ind w:left="426" w:right="14" w:hanging="426"/>
        <w:jc w:val="left"/>
        <w:rPr>
          <w:rFonts w:asciiTheme="minorHAnsi" w:hAnsiTheme="minorHAnsi" w:cstheme="minorHAnsi"/>
          <w:szCs w:val="24"/>
        </w:rPr>
      </w:pPr>
      <w:r w:rsidRPr="008164DE">
        <w:rPr>
          <w:rFonts w:asciiTheme="minorHAnsi" w:hAnsiTheme="minorHAnsi" w:cstheme="minorHAnsi"/>
          <w:szCs w:val="24"/>
        </w:rPr>
        <w:t>Zapłata kary przez Wykonawcę lub potrącenie przez Zamawiającego kwoty kary z</w:t>
      </w:r>
      <w:r w:rsidR="00F10DF9" w:rsidRPr="008164DE">
        <w:rPr>
          <w:rFonts w:asciiTheme="minorHAnsi" w:hAnsiTheme="minorHAnsi" w:cstheme="minorHAnsi"/>
          <w:szCs w:val="24"/>
        </w:rPr>
        <w:t> </w:t>
      </w:r>
      <w:r w:rsidRPr="008164DE">
        <w:rPr>
          <w:rFonts w:asciiTheme="minorHAnsi" w:hAnsiTheme="minorHAnsi" w:cstheme="minorHAnsi"/>
          <w:szCs w:val="24"/>
        </w:rPr>
        <w:t>płatności należnej Wykonawcy nie zwalnia Wykonawcy z obowiązku ukończenia przedmiotu umowy, usunięcia wad lub jakichkolwiek innych obowiązków i zobowiązań wynikających z niniejszej umowy.</w:t>
      </w:r>
    </w:p>
    <w:p w14:paraId="640B14E4" w14:textId="7BA21146" w:rsidR="008164DE" w:rsidRPr="008164DE" w:rsidRDefault="008164DE" w:rsidP="008164DE">
      <w:pPr>
        <w:numPr>
          <w:ilvl w:val="0"/>
          <w:numId w:val="28"/>
        </w:numPr>
        <w:shd w:val="clear" w:color="auto" w:fill="FFFFFF"/>
        <w:suppressAutoHyphens/>
        <w:spacing w:after="0" w:line="240" w:lineRule="auto"/>
        <w:jc w:val="left"/>
      </w:pPr>
      <w:r w:rsidRPr="00583074">
        <w:rPr>
          <w:rFonts w:eastAsia="Arial"/>
        </w:rPr>
        <w:t>Wykonawca</w:t>
      </w:r>
      <w:r w:rsidRPr="00583074">
        <w:t xml:space="preserve"> niezwłocznie informuje pisemnie Zamawiającego o zmianie adresu poczty elektronicznej, o którym mowa w ust. 8 pkt 2. W przypadku braku takiej informacji za skuteczne uznaje się wysłanie korespondencji na wskazany w ust. 8 pkt 2 adres.</w:t>
      </w:r>
    </w:p>
    <w:p w14:paraId="6B62D42D" w14:textId="77777777" w:rsidR="008372EB" w:rsidRDefault="008372EB" w:rsidP="004C2776">
      <w:pPr>
        <w:spacing w:after="0" w:line="230" w:lineRule="atLeast"/>
        <w:ind w:left="32" w:hanging="486"/>
        <w:jc w:val="left"/>
        <w:rPr>
          <w:rFonts w:asciiTheme="minorHAnsi" w:hAnsiTheme="minorHAnsi" w:cstheme="minorHAnsi"/>
          <w:szCs w:val="24"/>
          <w:highlight w:val="yellow"/>
        </w:rPr>
      </w:pPr>
    </w:p>
    <w:p w14:paraId="042B8D0D" w14:textId="6C95FB4F" w:rsidR="00893FE4" w:rsidRDefault="00893FE4" w:rsidP="00893FE4">
      <w:pPr>
        <w:pStyle w:val="Nagwek2"/>
        <w:spacing w:before="0" w:after="0" w:line="230" w:lineRule="atLeast"/>
        <w:rPr>
          <w:rFonts w:asciiTheme="minorHAnsi" w:hAnsiTheme="minorHAnsi" w:cstheme="minorHAnsi"/>
          <w:i w:val="0"/>
          <w:iCs w:val="0"/>
          <w:sz w:val="24"/>
          <w:szCs w:val="24"/>
        </w:rPr>
      </w:pPr>
      <w:r w:rsidRPr="00893FE4">
        <w:rPr>
          <w:rFonts w:asciiTheme="minorHAnsi" w:hAnsiTheme="minorHAnsi" w:cstheme="minorHAnsi"/>
          <w:i w:val="0"/>
          <w:iCs w:val="0"/>
          <w:sz w:val="24"/>
          <w:szCs w:val="24"/>
        </w:rPr>
        <w:t>§ 9. Zmiany umowy</w:t>
      </w:r>
    </w:p>
    <w:p w14:paraId="133F6C44" w14:textId="0E6662FA" w:rsidR="00893FE4" w:rsidRDefault="00042557" w:rsidP="00893FE4">
      <w:pPr>
        <w:rPr>
          <w:lang w:eastAsia="en-US"/>
        </w:rPr>
      </w:pPr>
      <w:r>
        <w:rPr>
          <w:lang w:eastAsia="en-US"/>
        </w:rPr>
        <w:t>Zamawiający przewiduje wprowadzenie zmian do umowy polegających na:</w:t>
      </w:r>
    </w:p>
    <w:p w14:paraId="741BE8D1" w14:textId="026D65CC" w:rsidR="00042557" w:rsidRDefault="00042557" w:rsidP="00042557">
      <w:pPr>
        <w:pStyle w:val="Akapitzlist"/>
        <w:numPr>
          <w:ilvl w:val="1"/>
          <w:numId w:val="3"/>
        </w:numPr>
        <w:ind w:left="284" w:hanging="284"/>
        <w:rPr>
          <w:rFonts w:asciiTheme="minorHAnsi" w:hAnsiTheme="minorHAnsi" w:cstheme="minorHAnsi"/>
          <w:sz w:val="24"/>
          <w:szCs w:val="24"/>
          <w:lang w:eastAsia="en-US"/>
        </w:rPr>
      </w:pPr>
      <w:r>
        <w:rPr>
          <w:rFonts w:asciiTheme="minorHAnsi" w:hAnsiTheme="minorHAnsi" w:cstheme="minorHAnsi"/>
          <w:sz w:val="24"/>
          <w:szCs w:val="24"/>
          <w:lang w:eastAsia="en-US"/>
        </w:rPr>
        <w:t>z</w:t>
      </w:r>
      <w:r w:rsidRPr="00042557">
        <w:rPr>
          <w:rFonts w:asciiTheme="minorHAnsi" w:hAnsiTheme="minorHAnsi" w:cstheme="minorHAnsi"/>
          <w:sz w:val="24"/>
          <w:szCs w:val="24"/>
          <w:lang w:eastAsia="en-US"/>
        </w:rPr>
        <w:t>m</w:t>
      </w:r>
      <w:r>
        <w:rPr>
          <w:rFonts w:asciiTheme="minorHAnsi" w:hAnsiTheme="minorHAnsi" w:cstheme="minorHAnsi"/>
          <w:sz w:val="24"/>
          <w:szCs w:val="24"/>
          <w:lang w:eastAsia="en-US"/>
        </w:rPr>
        <w:t>niejszeniu</w:t>
      </w:r>
      <w:r w:rsidRPr="00042557">
        <w:rPr>
          <w:rFonts w:asciiTheme="minorHAnsi" w:hAnsiTheme="minorHAnsi" w:cstheme="minorHAnsi"/>
          <w:sz w:val="24"/>
          <w:szCs w:val="24"/>
          <w:lang w:eastAsia="en-US"/>
        </w:rPr>
        <w:t xml:space="preserve"> liczby stron folderu</w:t>
      </w:r>
      <w:r>
        <w:rPr>
          <w:rFonts w:asciiTheme="minorHAnsi" w:hAnsiTheme="minorHAnsi" w:cstheme="minorHAnsi"/>
          <w:sz w:val="24"/>
          <w:szCs w:val="24"/>
          <w:lang w:eastAsia="en-US"/>
        </w:rPr>
        <w:t>,</w:t>
      </w:r>
    </w:p>
    <w:p w14:paraId="4CEF008F" w14:textId="4FA35AD6" w:rsidR="00042557" w:rsidRPr="00042557" w:rsidRDefault="00042557" w:rsidP="00042557">
      <w:pPr>
        <w:pStyle w:val="Akapitzlist"/>
        <w:numPr>
          <w:ilvl w:val="1"/>
          <w:numId w:val="3"/>
        </w:numPr>
        <w:ind w:left="284" w:hanging="284"/>
        <w:rPr>
          <w:rFonts w:asciiTheme="minorHAnsi" w:hAnsiTheme="minorHAnsi" w:cstheme="minorHAnsi"/>
          <w:sz w:val="24"/>
          <w:szCs w:val="24"/>
          <w:lang w:eastAsia="en-US"/>
        </w:rPr>
      </w:pPr>
      <w:r>
        <w:rPr>
          <w:rFonts w:asciiTheme="minorHAnsi" w:hAnsiTheme="minorHAnsi" w:cstheme="minorHAnsi"/>
          <w:sz w:val="24"/>
          <w:szCs w:val="24"/>
          <w:lang w:eastAsia="en-US"/>
        </w:rPr>
        <w:t>wydłużeniu terminu realizacji umowy z przyczyn leżących po stronie Zamawiającego.</w:t>
      </w:r>
    </w:p>
    <w:p w14:paraId="269A28B8" w14:textId="77777777" w:rsidR="00893FE4" w:rsidRPr="00893FE4" w:rsidRDefault="00893FE4" w:rsidP="00893FE4">
      <w:pPr>
        <w:rPr>
          <w:lang w:eastAsia="en-US"/>
        </w:rPr>
      </w:pPr>
    </w:p>
    <w:p w14:paraId="1BF35CBE" w14:textId="623093F6" w:rsidR="004A5E06" w:rsidRPr="002418F3" w:rsidRDefault="00F10DF9"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w:t>
      </w:r>
      <w:r w:rsidR="004A5E06" w:rsidRPr="002418F3">
        <w:rPr>
          <w:rFonts w:asciiTheme="minorHAnsi" w:hAnsiTheme="minorHAnsi" w:cstheme="minorHAnsi"/>
          <w:i w:val="0"/>
          <w:iCs w:val="0"/>
          <w:sz w:val="24"/>
          <w:szCs w:val="24"/>
        </w:rPr>
        <w:t xml:space="preserve"> </w:t>
      </w:r>
      <w:r w:rsidR="00893FE4">
        <w:rPr>
          <w:rFonts w:asciiTheme="minorHAnsi" w:hAnsiTheme="minorHAnsi" w:cstheme="minorHAnsi"/>
          <w:i w:val="0"/>
          <w:iCs w:val="0"/>
          <w:sz w:val="24"/>
          <w:szCs w:val="24"/>
        </w:rPr>
        <w:t>10</w:t>
      </w:r>
      <w:r w:rsidR="004A5E06" w:rsidRPr="002418F3">
        <w:rPr>
          <w:rFonts w:asciiTheme="minorHAnsi" w:hAnsiTheme="minorHAnsi" w:cstheme="minorHAnsi"/>
          <w:i w:val="0"/>
          <w:iCs w:val="0"/>
          <w:sz w:val="24"/>
          <w:szCs w:val="24"/>
        </w:rPr>
        <w:t>. Nadzór nad realizacją umowy</w:t>
      </w:r>
    </w:p>
    <w:p w14:paraId="6239B066" w14:textId="217A2FE4" w:rsidR="00F10DF9" w:rsidRPr="00CC2C09" w:rsidRDefault="004A5E06" w:rsidP="004C2776">
      <w:pPr>
        <w:numPr>
          <w:ilvl w:val="0"/>
          <w:numId w:val="17"/>
        </w:numPr>
        <w:spacing w:after="0" w:line="230" w:lineRule="atLeast"/>
        <w:ind w:left="426" w:right="1055" w:hanging="437"/>
        <w:jc w:val="left"/>
        <w:rPr>
          <w:rFonts w:asciiTheme="minorHAnsi" w:hAnsiTheme="minorHAnsi" w:cstheme="minorHAnsi"/>
          <w:szCs w:val="24"/>
        </w:rPr>
      </w:pPr>
      <w:r w:rsidRPr="00CC2C09">
        <w:rPr>
          <w:rFonts w:asciiTheme="minorHAnsi" w:hAnsiTheme="minorHAnsi" w:cstheme="minorHAnsi"/>
          <w:szCs w:val="24"/>
        </w:rPr>
        <w:t xml:space="preserve">Osobą </w:t>
      </w:r>
      <w:r w:rsidR="00F10DF9" w:rsidRPr="00CC2C09">
        <w:rPr>
          <w:rFonts w:asciiTheme="minorHAnsi" w:hAnsiTheme="minorHAnsi" w:cstheme="minorHAnsi"/>
          <w:szCs w:val="24"/>
        </w:rPr>
        <w:t>wyznaczoną do kontaktów ze strony</w:t>
      </w:r>
      <w:r w:rsidRPr="00CC2C09">
        <w:rPr>
          <w:rFonts w:asciiTheme="minorHAnsi" w:hAnsiTheme="minorHAnsi" w:cstheme="minorHAnsi"/>
          <w:szCs w:val="24"/>
        </w:rPr>
        <w:t xml:space="preserve"> Zamawiającego jest: </w:t>
      </w:r>
      <w:r w:rsidR="00CC2C09" w:rsidRPr="00CC2C09">
        <w:rPr>
          <w:rFonts w:asciiTheme="minorHAnsi" w:hAnsiTheme="minorHAnsi" w:cstheme="minorHAnsi"/>
          <w:szCs w:val="24"/>
        </w:rPr>
        <w:t>………………………</w:t>
      </w:r>
    </w:p>
    <w:p w14:paraId="5A312EEA" w14:textId="235F712E" w:rsidR="004A5E06" w:rsidRPr="00CC2C09" w:rsidRDefault="00F10DF9" w:rsidP="004C2776">
      <w:pPr>
        <w:numPr>
          <w:ilvl w:val="0"/>
          <w:numId w:val="17"/>
        </w:numPr>
        <w:spacing w:after="0" w:line="230" w:lineRule="atLeast"/>
        <w:ind w:left="426" w:right="1055" w:hanging="437"/>
        <w:jc w:val="left"/>
        <w:rPr>
          <w:rFonts w:asciiTheme="minorHAnsi" w:hAnsiTheme="minorHAnsi" w:cstheme="minorHAnsi"/>
          <w:szCs w:val="24"/>
        </w:rPr>
      </w:pPr>
      <w:r w:rsidRPr="00CC2C09">
        <w:rPr>
          <w:rFonts w:asciiTheme="minorHAnsi" w:hAnsiTheme="minorHAnsi" w:cstheme="minorHAnsi"/>
          <w:szCs w:val="24"/>
        </w:rPr>
        <w:t xml:space="preserve">Osobą </w:t>
      </w:r>
      <w:r w:rsidR="004A5E06" w:rsidRPr="00CC2C09">
        <w:rPr>
          <w:rFonts w:asciiTheme="minorHAnsi" w:hAnsiTheme="minorHAnsi" w:cstheme="minorHAnsi"/>
          <w:szCs w:val="24"/>
        </w:rPr>
        <w:t xml:space="preserve">odpowiedzialną za realizację umowy ze strony Wykonawcy jest: </w:t>
      </w:r>
      <w:r w:rsidR="00CC2C09" w:rsidRPr="00CC2C09">
        <w:rPr>
          <w:rFonts w:asciiTheme="minorHAnsi" w:hAnsiTheme="minorHAnsi" w:cstheme="minorHAnsi"/>
          <w:szCs w:val="24"/>
        </w:rPr>
        <w:t>……………….</w:t>
      </w:r>
    </w:p>
    <w:p w14:paraId="5028E937" w14:textId="77777777" w:rsidR="008372EB" w:rsidRPr="00541CC0" w:rsidRDefault="008372EB" w:rsidP="004C2776">
      <w:pPr>
        <w:spacing w:after="0" w:line="230" w:lineRule="atLeast"/>
        <w:ind w:left="32" w:right="36" w:hanging="486"/>
        <w:jc w:val="left"/>
        <w:rPr>
          <w:rFonts w:asciiTheme="minorHAnsi" w:hAnsiTheme="minorHAnsi" w:cstheme="minorHAnsi"/>
          <w:szCs w:val="24"/>
          <w:highlight w:val="yellow"/>
        </w:rPr>
      </w:pPr>
    </w:p>
    <w:p w14:paraId="2BE1BC7F" w14:textId="5C990CD0" w:rsidR="004A5E06" w:rsidRPr="002418F3" w:rsidRDefault="007B7D3F"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1</w:t>
      </w:r>
      <w:r w:rsidR="00893FE4">
        <w:rPr>
          <w:rFonts w:asciiTheme="minorHAnsi" w:hAnsiTheme="minorHAnsi" w:cstheme="minorHAnsi"/>
          <w:i w:val="0"/>
          <w:iCs w:val="0"/>
          <w:sz w:val="24"/>
          <w:szCs w:val="24"/>
        </w:rPr>
        <w:t>1</w:t>
      </w:r>
      <w:r w:rsidR="004A5E06" w:rsidRPr="002418F3">
        <w:rPr>
          <w:rFonts w:asciiTheme="minorHAnsi" w:hAnsiTheme="minorHAnsi" w:cstheme="minorHAnsi"/>
          <w:i w:val="0"/>
          <w:iCs w:val="0"/>
          <w:sz w:val="24"/>
          <w:szCs w:val="24"/>
        </w:rPr>
        <w:t>. Przetwarzanie danych osobowych</w:t>
      </w:r>
    </w:p>
    <w:p w14:paraId="0E0926C9" w14:textId="77777777" w:rsidR="004A5E06" w:rsidRPr="00CC2C09" w:rsidRDefault="004A5E06" w:rsidP="004C2776">
      <w:pPr>
        <w:numPr>
          <w:ilvl w:val="0"/>
          <w:numId w:val="18"/>
        </w:numPr>
        <w:spacing w:after="0" w:line="230" w:lineRule="atLeast"/>
        <w:ind w:left="426" w:right="14" w:hanging="452"/>
        <w:jc w:val="left"/>
        <w:rPr>
          <w:rFonts w:asciiTheme="minorHAnsi" w:hAnsiTheme="minorHAnsi" w:cstheme="minorHAnsi"/>
          <w:szCs w:val="24"/>
        </w:rPr>
      </w:pPr>
      <w:r w:rsidRPr="00CC2C09">
        <w:rPr>
          <w:rFonts w:asciiTheme="minorHAnsi" w:hAnsiTheme="minorHAnsi" w:cstheme="minorHAnsi"/>
          <w:szCs w:val="24"/>
        </w:rPr>
        <w:t xml:space="preserve">W związku z realizacją przedmiotowej umowy (wyłącznie w tym celu) będzie dochodzić do przetwarzania przez Strony danych osobowych osób wskazanych przez drugą Stronę. Mając na uwadze okoliczność, że dochodzi do udostępnienia między dwoma administratorami danych, będącymi stronami Umowy, danych osobowych osób </w:t>
      </w:r>
      <w:r w:rsidRPr="00CC2C09">
        <w:rPr>
          <w:rFonts w:asciiTheme="minorHAnsi" w:hAnsiTheme="minorHAnsi" w:cstheme="minorHAnsi"/>
          <w:noProof/>
          <w:szCs w:val="24"/>
        </w:rPr>
        <w:drawing>
          <wp:inline distT="0" distB="0" distL="0" distR="0" wp14:anchorId="30C6FA78" wp14:editId="5C838CD5">
            <wp:extent cx="4572" cy="4572"/>
            <wp:effectExtent l="0" t="0" r="0" b="0"/>
            <wp:docPr id="19163" name="Picture 19163"/>
            <wp:cNvGraphicFramePr/>
            <a:graphic xmlns:a="http://schemas.openxmlformats.org/drawingml/2006/main">
              <a:graphicData uri="http://schemas.openxmlformats.org/drawingml/2006/picture">
                <pic:pic xmlns:pic="http://schemas.openxmlformats.org/drawingml/2006/picture">
                  <pic:nvPicPr>
                    <pic:cNvPr id="19163" name="Picture 19163"/>
                    <pic:cNvPicPr/>
                  </pic:nvPicPr>
                  <pic:blipFill>
                    <a:blip r:embed="rId13"/>
                    <a:stretch>
                      <a:fillRect/>
                    </a:stretch>
                  </pic:blipFill>
                  <pic:spPr>
                    <a:xfrm>
                      <a:off x="0" y="0"/>
                      <a:ext cx="4572" cy="4572"/>
                    </a:xfrm>
                    <a:prstGeom prst="rect">
                      <a:avLst/>
                    </a:prstGeom>
                  </pic:spPr>
                </pic:pic>
              </a:graphicData>
            </a:graphic>
          </wp:inline>
        </w:drawing>
      </w:r>
      <w:r w:rsidRPr="00CC2C09">
        <w:rPr>
          <w:rFonts w:asciiTheme="minorHAnsi" w:hAnsiTheme="minorHAnsi" w:cstheme="minorHAnsi"/>
          <w:szCs w:val="24"/>
        </w:rPr>
        <w:t>wskazanych w Umowie lub w późniejszym kontakcie stron jako osoby odpowiedzialne za realizację Umowy lub osoby do kontaktu, podmiot, któremu zostały udostępnione dane powinien zrealizować określone obowiązki informacyjne.</w:t>
      </w:r>
    </w:p>
    <w:p w14:paraId="1021ADE9" w14:textId="29181282" w:rsidR="004A5E06" w:rsidRPr="00CC2C09" w:rsidRDefault="004A5E06" w:rsidP="004C2776">
      <w:pPr>
        <w:numPr>
          <w:ilvl w:val="0"/>
          <w:numId w:val="18"/>
        </w:numPr>
        <w:spacing w:after="0" w:line="230" w:lineRule="atLeast"/>
        <w:ind w:left="426" w:right="14" w:hanging="452"/>
        <w:jc w:val="left"/>
        <w:rPr>
          <w:rFonts w:asciiTheme="minorHAnsi" w:hAnsiTheme="minorHAnsi" w:cstheme="minorHAnsi"/>
          <w:szCs w:val="24"/>
        </w:rPr>
      </w:pPr>
      <w:r w:rsidRPr="00CC2C09">
        <w:rPr>
          <w:rFonts w:asciiTheme="minorHAnsi" w:hAnsiTheme="minorHAnsi" w:cstheme="minorHAnsi"/>
          <w:szCs w:val="24"/>
        </w:rPr>
        <w:t xml:space="preserve">Klauzula informacyjna dla osób wskazanych przez drugą stronę umowy jako odpowiedzialną za wykonanie umowy, osobę do kontaktu znajduje się w </w:t>
      </w:r>
      <w:r w:rsidR="007B7D3F" w:rsidRPr="00CC2C09">
        <w:rPr>
          <w:rFonts w:asciiTheme="minorHAnsi" w:hAnsiTheme="minorHAnsi" w:cstheme="minorHAnsi"/>
          <w:szCs w:val="24"/>
        </w:rPr>
        <w:t>§ 1</w:t>
      </w:r>
      <w:r w:rsidR="00893FE4">
        <w:rPr>
          <w:rFonts w:asciiTheme="minorHAnsi" w:hAnsiTheme="minorHAnsi" w:cstheme="minorHAnsi"/>
          <w:szCs w:val="24"/>
        </w:rPr>
        <w:t>2</w:t>
      </w:r>
      <w:r w:rsidRPr="00CC2C09">
        <w:rPr>
          <w:rFonts w:asciiTheme="minorHAnsi" w:hAnsiTheme="minorHAnsi" w:cstheme="minorHAnsi"/>
          <w:szCs w:val="24"/>
        </w:rPr>
        <w:t xml:space="preserve"> umowy. Strona która dane udostępniła zobowiązana jest w imieniu Strony do której dane udostępniono przekazać Klauzulę Informacyjną osobom których dane zostały udostępnione.</w:t>
      </w:r>
    </w:p>
    <w:p w14:paraId="115793F4" w14:textId="77777777" w:rsidR="008372EB" w:rsidRPr="00541CC0" w:rsidRDefault="008372EB" w:rsidP="004C2776">
      <w:pPr>
        <w:spacing w:after="0" w:line="230" w:lineRule="atLeast"/>
        <w:ind w:left="32" w:right="22" w:hanging="486"/>
        <w:jc w:val="left"/>
        <w:rPr>
          <w:rFonts w:asciiTheme="minorHAnsi" w:hAnsiTheme="minorHAnsi" w:cstheme="minorHAnsi"/>
          <w:szCs w:val="24"/>
          <w:highlight w:val="yellow"/>
        </w:rPr>
      </w:pPr>
    </w:p>
    <w:p w14:paraId="771982A8" w14:textId="3757BAF9" w:rsidR="004A5E06" w:rsidRPr="002418F3" w:rsidRDefault="007B7D3F"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1</w:t>
      </w:r>
      <w:r w:rsidR="00893FE4">
        <w:rPr>
          <w:rFonts w:asciiTheme="minorHAnsi" w:hAnsiTheme="minorHAnsi" w:cstheme="minorHAnsi"/>
          <w:i w:val="0"/>
          <w:iCs w:val="0"/>
          <w:sz w:val="24"/>
          <w:szCs w:val="24"/>
        </w:rPr>
        <w:t>2</w:t>
      </w:r>
      <w:r w:rsidR="004A5E06" w:rsidRPr="002418F3">
        <w:rPr>
          <w:rFonts w:asciiTheme="minorHAnsi" w:hAnsiTheme="minorHAnsi" w:cstheme="minorHAnsi"/>
          <w:i w:val="0"/>
          <w:iCs w:val="0"/>
          <w:sz w:val="24"/>
          <w:szCs w:val="24"/>
        </w:rPr>
        <w:t>. Klauzula informacyjna dla osób wskazanych przez drugą stronę umowy jako odpowiedzialną za wykonanie umowy, osobę do kontaktu</w:t>
      </w:r>
    </w:p>
    <w:p w14:paraId="28B65E05" w14:textId="739BA4B8" w:rsidR="004A5E06" w:rsidRPr="00CC2C09" w:rsidRDefault="004A5E06" w:rsidP="004C2776">
      <w:pPr>
        <w:spacing w:after="0" w:line="230" w:lineRule="atLeast"/>
        <w:ind w:left="0" w:right="14" w:firstLine="0"/>
        <w:jc w:val="left"/>
        <w:rPr>
          <w:rFonts w:asciiTheme="minorHAnsi" w:hAnsiTheme="minorHAnsi" w:cstheme="minorHAnsi"/>
          <w:szCs w:val="24"/>
        </w:rPr>
      </w:pPr>
      <w:r w:rsidRPr="00CC2C09">
        <w:rPr>
          <w:rFonts w:asciiTheme="minorHAnsi" w:hAnsiTheme="minorHAnsi" w:cstheme="minorHAnsi"/>
          <w:szCs w:val="24"/>
        </w:rPr>
        <w:t>Zgodnie z art. 14 ust. 1 i ust. 2 rozporządzenia Parlamentu Europejskiego i Rady (UE) 2016/679 z</w:t>
      </w:r>
      <w:r w:rsidR="00F01177" w:rsidRPr="00CC2C09">
        <w:rPr>
          <w:rFonts w:asciiTheme="minorHAnsi" w:hAnsiTheme="minorHAnsi" w:cstheme="minorHAnsi"/>
          <w:szCs w:val="24"/>
        </w:rPr>
        <w:t> </w:t>
      </w:r>
      <w:r w:rsidRPr="00CC2C09">
        <w:rPr>
          <w:rFonts w:asciiTheme="minorHAnsi" w:hAnsiTheme="minorHAnsi" w:cstheme="minorHAnsi"/>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F01177" w:rsidRPr="00CC2C09">
        <w:rPr>
          <w:rFonts w:asciiTheme="minorHAnsi" w:hAnsiTheme="minorHAnsi" w:cstheme="minorHAnsi"/>
          <w:szCs w:val="24"/>
        </w:rPr>
        <w:t> </w:t>
      </w:r>
      <w:r w:rsidRPr="00CC2C09">
        <w:rPr>
          <w:rFonts w:asciiTheme="minorHAnsi" w:hAnsiTheme="minorHAnsi" w:cstheme="minorHAnsi"/>
          <w:szCs w:val="24"/>
        </w:rPr>
        <w:t>r.) - zwanego dalej „RODO” Zamawiający Administrator podczas pozyskiwania danych osobowych podaje następujące informacje:</w:t>
      </w:r>
    </w:p>
    <w:p w14:paraId="7741AA5F" w14:textId="5998B38B"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Administratorem Pani/Pana danych osobowych jest Burmistrz Miasta Kraśnik, ul.</w:t>
      </w:r>
      <w:r w:rsidR="007B7D3F" w:rsidRPr="00CC2C09">
        <w:rPr>
          <w:rFonts w:asciiTheme="minorHAnsi" w:hAnsiTheme="minorHAnsi" w:cstheme="minorHAnsi"/>
          <w:szCs w:val="24"/>
        </w:rPr>
        <w:t> </w:t>
      </w:r>
      <w:r w:rsidRPr="00CC2C09">
        <w:rPr>
          <w:rFonts w:asciiTheme="minorHAnsi" w:hAnsiTheme="minorHAnsi" w:cstheme="minorHAnsi"/>
          <w:szCs w:val="24"/>
        </w:rPr>
        <w:t>Lubelska 84, 23-200 Kraśnik,</w:t>
      </w:r>
    </w:p>
    <w:p w14:paraId="2D32066F" w14:textId="06EE943B"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Administrator wyznaczył Inspektora Ochrony Danych, z którym można się skontaktować w</w:t>
      </w:r>
      <w:r w:rsidR="00F01177" w:rsidRPr="00CC2C09">
        <w:rPr>
          <w:rFonts w:asciiTheme="minorHAnsi" w:hAnsiTheme="minorHAnsi" w:cstheme="minorHAnsi"/>
          <w:szCs w:val="24"/>
        </w:rPr>
        <w:t> </w:t>
      </w:r>
      <w:r w:rsidRPr="00CC2C09">
        <w:rPr>
          <w:rFonts w:asciiTheme="minorHAnsi" w:hAnsiTheme="minorHAnsi" w:cstheme="minorHAnsi"/>
          <w:szCs w:val="24"/>
        </w:rPr>
        <w:t xml:space="preserve">sprawach związanych z ochroną danych osobowych w następujący sposób: na adres poczty elektronicznej: </w:t>
      </w:r>
      <w:hyperlink r:id="rId14" w:history="1">
        <w:r w:rsidR="007B7D3F" w:rsidRPr="00CC2C09">
          <w:rPr>
            <w:rStyle w:val="Hipercze"/>
            <w:rFonts w:asciiTheme="minorHAnsi" w:hAnsiTheme="minorHAnsi" w:cstheme="minorHAnsi"/>
            <w:szCs w:val="24"/>
          </w:rPr>
          <w:t>iod@krasnik.eu</w:t>
        </w:r>
      </w:hyperlink>
      <w:r w:rsidRPr="00CC2C09">
        <w:rPr>
          <w:rFonts w:asciiTheme="minorHAnsi" w:hAnsiTheme="minorHAnsi" w:cstheme="minorHAnsi"/>
          <w:szCs w:val="24"/>
          <w:u w:val="single" w:color="000000"/>
        </w:rPr>
        <w:t>,</w:t>
      </w:r>
      <w:r w:rsidRPr="00CC2C09">
        <w:rPr>
          <w:rFonts w:asciiTheme="minorHAnsi" w:hAnsiTheme="minorHAnsi" w:cstheme="minorHAnsi"/>
          <w:szCs w:val="24"/>
        </w:rPr>
        <w:t xml:space="preserve"> listownie: na adres siedziby Administratora.</w:t>
      </w:r>
    </w:p>
    <w:p w14:paraId="732D96FB" w14:textId="77777777"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lastRenderedPageBreak/>
        <w:t xml:space="preserve">Pani/Pana dane osobowe (takie jak: imię i nazwisko, nr telefonu służbowego, służbowy adres poczty elektronicznej) przetwarzane będą w celu wykonywania umowy, w związku z którą została Pani/został Pan wskazany przez stronę umowy — Wykonawcę, jako osoba odpowiedzialna za wykonywanie umowy, osoba do kontaktu i na podstawie przepisu art. 6 ust. 1 lit. f RODO (realizacja prawnie uzasadnionego interesu Administratora </w:t>
      </w:r>
      <w:r w:rsidRPr="00CC2C09">
        <w:rPr>
          <w:rFonts w:asciiTheme="minorHAnsi" w:hAnsiTheme="minorHAnsi" w:cstheme="minorHAnsi"/>
          <w:noProof/>
          <w:szCs w:val="24"/>
        </w:rPr>
        <w:drawing>
          <wp:inline distT="0" distB="0" distL="0" distR="0" wp14:anchorId="3DBEACE8" wp14:editId="56FC1ED7">
            <wp:extent cx="4572" cy="4572"/>
            <wp:effectExtent l="0" t="0" r="0" b="0"/>
            <wp:docPr id="21684" name="Picture 21684"/>
            <wp:cNvGraphicFramePr/>
            <a:graphic xmlns:a="http://schemas.openxmlformats.org/drawingml/2006/main">
              <a:graphicData uri="http://schemas.openxmlformats.org/drawingml/2006/picture">
                <pic:pic xmlns:pic="http://schemas.openxmlformats.org/drawingml/2006/picture">
                  <pic:nvPicPr>
                    <pic:cNvPr id="21684" name="Picture 21684"/>
                    <pic:cNvPicPr/>
                  </pic:nvPicPr>
                  <pic:blipFill>
                    <a:blip r:embed="rId11"/>
                    <a:stretch>
                      <a:fillRect/>
                    </a:stretch>
                  </pic:blipFill>
                  <pic:spPr>
                    <a:xfrm>
                      <a:off x="0" y="0"/>
                      <a:ext cx="4572" cy="4572"/>
                    </a:xfrm>
                    <a:prstGeom prst="rect">
                      <a:avLst/>
                    </a:prstGeom>
                  </pic:spPr>
                </pic:pic>
              </a:graphicData>
            </a:graphic>
          </wp:inline>
        </w:drawing>
      </w:r>
      <w:r w:rsidRPr="00CC2C09">
        <w:rPr>
          <w:rFonts w:asciiTheme="minorHAnsi" w:hAnsiTheme="minorHAnsi" w:cstheme="minorHAnsi"/>
          <w:szCs w:val="24"/>
        </w:rPr>
        <w:t>polegającego na prawidłowym oraz zgodnym z zamiarem stron wykonywaniem umowy) oraz w celu ewentualnego ustalenia lub dochodzenia roszczeń lub obrony przed roszczeniami oraz w celu realizacji projektu, którego dotyczy przedmiot umowy. Pani/Pana dane zostały nam udostępnione przez podmiot, z którym Miasto Kraśnik zawarło umowę.</w:t>
      </w:r>
    </w:p>
    <w:p w14:paraId="3706000A" w14:textId="77777777"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przetwarzanie danych osobowych będzie niezbędne dla ustalenia lub dochodzenia ewentualnych roszczeń lub obrony przed takimi roszczeniami.</w:t>
      </w:r>
    </w:p>
    <w:p w14:paraId="7C3C45FD" w14:textId="77777777"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 xml:space="preserve">Pani/Pana dane osobowe będą przekazywane wyłącznie podmiotom świadczącym na </w:t>
      </w:r>
      <w:r w:rsidRPr="00CC2C09">
        <w:rPr>
          <w:rFonts w:asciiTheme="minorHAnsi" w:hAnsiTheme="minorHAnsi" w:cstheme="minorHAnsi"/>
          <w:noProof/>
          <w:szCs w:val="24"/>
        </w:rPr>
        <w:drawing>
          <wp:inline distT="0" distB="0" distL="0" distR="0" wp14:anchorId="213800CA" wp14:editId="7C830152">
            <wp:extent cx="4572" cy="4572"/>
            <wp:effectExtent l="0" t="0" r="0" b="0"/>
            <wp:docPr id="21685" name="Picture 21685"/>
            <wp:cNvGraphicFramePr/>
            <a:graphic xmlns:a="http://schemas.openxmlformats.org/drawingml/2006/main">
              <a:graphicData uri="http://schemas.openxmlformats.org/drawingml/2006/picture">
                <pic:pic xmlns:pic="http://schemas.openxmlformats.org/drawingml/2006/picture">
                  <pic:nvPicPr>
                    <pic:cNvPr id="21685" name="Picture 21685"/>
                    <pic:cNvPicPr/>
                  </pic:nvPicPr>
                  <pic:blipFill>
                    <a:blip r:embed="rId15"/>
                    <a:stretch>
                      <a:fillRect/>
                    </a:stretch>
                  </pic:blipFill>
                  <pic:spPr>
                    <a:xfrm>
                      <a:off x="0" y="0"/>
                      <a:ext cx="4572" cy="4572"/>
                    </a:xfrm>
                    <a:prstGeom prst="rect">
                      <a:avLst/>
                    </a:prstGeom>
                  </pic:spPr>
                </pic:pic>
              </a:graphicData>
            </a:graphic>
          </wp:inline>
        </w:drawing>
      </w:r>
      <w:r w:rsidRPr="00CC2C09">
        <w:rPr>
          <w:rFonts w:asciiTheme="minorHAnsi" w:hAnsiTheme="minorHAnsi" w:cstheme="minorHAnsi"/>
          <w:szCs w:val="24"/>
        </w:rPr>
        <w:t>rzecz Administratora usługi niezbędne do wykonania umowy oraz pracownikom Administratora, podmiotom, którym zostanie udostępniona umowa na podstawie przepisów ustawy PZP lub ustawy o dostępie do informacji publicznej, a także podmiotom uczestniczącym w procesie realizacji projektu, jak również innym uprawnionym podmiotom.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7A80CDFB" w14:textId="4619CB8F"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W zakresie przetwarzania danych osobowych posiada Pani/Pan następujące prawa: dostępu do swoich danych osobowych, sprostowania swoich danych osobowych, usunięcia swoich danych osobowych, ograniczenia przetwarzania swoich danych osobowych, wniesienia sprzeciwu wobec przetwarzania swoich danych osobowych,</w:t>
      </w:r>
      <w:r w:rsidR="007B7D3F" w:rsidRPr="00CC2C09">
        <w:rPr>
          <w:rFonts w:asciiTheme="minorHAnsi" w:hAnsiTheme="minorHAnsi" w:cstheme="minorHAnsi"/>
          <w:szCs w:val="24"/>
        </w:rPr>
        <w:t xml:space="preserve"> </w:t>
      </w:r>
      <w:r w:rsidRPr="00CC2C09">
        <w:rPr>
          <w:rFonts w:asciiTheme="minorHAnsi" w:hAnsiTheme="minorHAnsi" w:cstheme="minorHAnsi"/>
          <w:szCs w:val="24"/>
        </w:rPr>
        <w:t>przy czym możliwość (zakres i</w:t>
      </w:r>
      <w:r w:rsidR="00C87248" w:rsidRPr="00CC2C09">
        <w:rPr>
          <w:rFonts w:asciiTheme="minorHAnsi" w:hAnsiTheme="minorHAnsi" w:cstheme="minorHAnsi"/>
          <w:szCs w:val="24"/>
        </w:rPr>
        <w:t> </w:t>
      </w:r>
      <w:r w:rsidRPr="00CC2C09">
        <w:rPr>
          <w:rFonts w:asciiTheme="minorHAnsi" w:hAnsiTheme="minorHAnsi" w:cstheme="minorHAnsi"/>
          <w:szCs w:val="24"/>
        </w:rPr>
        <w:t>sytuacje) skorzystania z wymienionych praw uzależniona jest od spełnienia przesłanek określonych w przepisach prawa oraz podstawy prawnej i celu przetwarzania Pani/Pana danych osobowych.</w:t>
      </w:r>
    </w:p>
    <w:p w14:paraId="3A6B2153" w14:textId="77777777"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W przypadku uznania, że przetwarzanie danych osobowych odbywa się w sposób niezgodny z prawem przysługuje Pani/Panu prawo wniesienia skargi do Prezesa Urzędu Ochrony Danych Osobowych, z siedzibą w Warszawie ul. Stawki 2, 00-193 Warszawa.</w:t>
      </w:r>
    </w:p>
    <w:p w14:paraId="3AEA52D5" w14:textId="77777777"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Podanie danych osobowych jest dobrowolne lecz konieczne do zawarcia i wykonania niniejszej Umowy.</w:t>
      </w:r>
    </w:p>
    <w:p w14:paraId="4A787B83" w14:textId="77777777" w:rsidR="004A5E06" w:rsidRPr="00CC2C09" w:rsidRDefault="004A5E06" w:rsidP="004C2776">
      <w:pPr>
        <w:numPr>
          <w:ilvl w:val="0"/>
          <w:numId w:val="19"/>
        </w:numPr>
        <w:spacing w:after="0" w:line="230" w:lineRule="atLeast"/>
        <w:ind w:left="426" w:right="14" w:hanging="427"/>
        <w:jc w:val="left"/>
        <w:rPr>
          <w:rFonts w:asciiTheme="minorHAnsi" w:hAnsiTheme="minorHAnsi" w:cstheme="minorHAnsi"/>
          <w:szCs w:val="24"/>
        </w:rPr>
      </w:pPr>
      <w:r w:rsidRPr="00CC2C09">
        <w:rPr>
          <w:rFonts w:asciiTheme="minorHAnsi" w:hAnsiTheme="minorHAnsi" w:cstheme="minorHAnsi"/>
          <w:szCs w:val="24"/>
        </w:rPr>
        <w:t>Dane osobowe nie będą przetwarzane w sposób zautomatyzowany i nie będą profilowane.</w:t>
      </w:r>
    </w:p>
    <w:p w14:paraId="0B272B08" w14:textId="77777777"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Pani/Pana dane osobowe nie będą przekazywane do państwa trzeciego lub organizacji międzynarodowej.</w:t>
      </w:r>
    </w:p>
    <w:p w14:paraId="78AA8E98" w14:textId="3292213F" w:rsidR="004A5E06" w:rsidRPr="00CC2C09" w:rsidRDefault="004A5E06" w:rsidP="004C2776">
      <w:pPr>
        <w:numPr>
          <w:ilvl w:val="0"/>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Administrator danych osobowych dokłada wszelkich starań, aby zapewnić wszelkie środki fizycznej, technicznej i organizacyjnej ochrony danych osobowych przed ich przypadkowym czy umyślnym zniszczeniem, przypadkową utratą, zmianą, nieuprawnionym ujawnieniem, wykorzystaniem czy dostępem, zgodnie z obowiązującymi przepisami o ochronie danych osobowych.</w:t>
      </w:r>
    </w:p>
    <w:p w14:paraId="6FBFF328" w14:textId="77777777" w:rsidR="009D60AA" w:rsidRPr="00541CC0" w:rsidRDefault="009D60AA" w:rsidP="009D60AA">
      <w:pPr>
        <w:spacing w:after="0" w:line="230" w:lineRule="atLeast"/>
        <w:ind w:left="426" w:right="14" w:firstLine="0"/>
        <w:jc w:val="left"/>
        <w:rPr>
          <w:rFonts w:asciiTheme="minorHAnsi" w:hAnsiTheme="minorHAnsi" w:cstheme="minorHAnsi"/>
          <w:szCs w:val="24"/>
          <w:highlight w:val="yellow"/>
        </w:rPr>
      </w:pPr>
    </w:p>
    <w:p w14:paraId="422D625E" w14:textId="6AF495F9" w:rsidR="004A5E06" w:rsidRPr="002418F3" w:rsidRDefault="00730238" w:rsidP="004C2776">
      <w:pPr>
        <w:pStyle w:val="Nagwek2"/>
        <w:spacing w:before="0" w:after="0" w:line="230" w:lineRule="atLeast"/>
        <w:rPr>
          <w:rFonts w:asciiTheme="minorHAnsi" w:hAnsiTheme="minorHAnsi" w:cstheme="minorHAnsi"/>
          <w:i w:val="0"/>
          <w:iCs w:val="0"/>
          <w:sz w:val="24"/>
          <w:szCs w:val="24"/>
        </w:rPr>
      </w:pPr>
      <w:r w:rsidRPr="002418F3">
        <w:rPr>
          <w:rFonts w:asciiTheme="minorHAnsi" w:hAnsiTheme="minorHAnsi" w:cstheme="minorHAnsi"/>
          <w:i w:val="0"/>
          <w:iCs w:val="0"/>
          <w:sz w:val="24"/>
          <w:szCs w:val="24"/>
        </w:rPr>
        <w:t>§ 1</w:t>
      </w:r>
      <w:r w:rsidR="00893FE4">
        <w:rPr>
          <w:rFonts w:asciiTheme="minorHAnsi" w:hAnsiTheme="minorHAnsi" w:cstheme="minorHAnsi"/>
          <w:i w:val="0"/>
          <w:iCs w:val="0"/>
          <w:sz w:val="24"/>
          <w:szCs w:val="24"/>
        </w:rPr>
        <w:t>3</w:t>
      </w:r>
      <w:r w:rsidRPr="002418F3">
        <w:rPr>
          <w:rFonts w:asciiTheme="minorHAnsi" w:hAnsiTheme="minorHAnsi" w:cstheme="minorHAnsi"/>
          <w:i w:val="0"/>
          <w:iCs w:val="0"/>
          <w:sz w:val="24"/>
          <w:szCs w:val="24"/>
        </w:rPr>
        <w:t>. Postanowienia końcowe</w:t>
      </w:r>
    </w:p>
    <w:p w14:paraId="62238172" w14:textId="77777777" w:rsidR="004A5E06" w:rsidRPr="00CC2C09" w:rsidRDefault="004A5E06" w:rsidP="004C2776">
      <w:pPr>
        <w:numPr>
          <w:ilvl w:val="1"/>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Wszelkie zmiany niniejszej umowy wymagają formy pisemnej pod rygorem nieważności.</w:t>
      </w:r>
    </w:p>
    <w:p w14:paraId="0729CF54" w14:textId="77777777" w:rsidR="004A5E06" w:rsidRPr="00CC2C09" w:rsidRDefault="004A5E06" w:rsidP="004C2776">
      <w:pPr>
        <w:numPr>
          <w:ilvl w:val="1"/>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lastRenderedPageBreak/>
        <w:t>Strony ustalają, że w sprawach nieuregulowanych niniejszą umową stosuje się przepisy ustawy Kodeks cywilny.</w:t>
      </w:r>
    </w:p>
    <w:p w14:paraId="6A0385FB" w14:textId="0FB24563" w:rsidR="004A5E06" w:rsidRPr="00CC2C09" w:rsidRDefault="004A5E06" w:rsidP="004C2776">
      <w:pPr>
        <w:numPr>
          <w:ilvl w:val="1"/>
          <w:numId w:val="19"/>
        </w:numPr>
        <w:spacing w:after="0" w:line="230" w:lineRule="atLeast"/>
        <w:ind w:left="426" w:right="14" w:hanging="426"/>
        <w:jc w:val="left"/>
        <w:rPr>
          <w:rFonts w:asciiTheme="minorHAnsi" w:hAnsiTheme="minorHAnsi" w:cstheme="minorHAnsi"/>
          <w:szCs w:val="24"/>
        </w:rPr>
      </w:pPr>
      <w:r w:rsidRPr="00CC2C09">
        <w:rPr>
          <w:rFonts w:asciiTheme="minorHAnsi" w:hAnsiTheme="minorHAnsi" w:cstheme="minorHAnsi"/>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00BA343" w14:textId="308F20BF" w:rsidR="00CC2C09" w:rsidRPr="00CC2C09" w:rsidRDefault="00CC2C09" w:rsidP="00CC2C09">
      <w:pPr>
        <w:numPr>
          <w:ilvl w:val="1"/>
          <w:numId w:val="19"/>
        </w:numPr>
        <w:spacing w:after="0" w:line="230" w:lineRule="atLeast"/>
        <w:ind w:left="426" w:right="14" w:hanging="426"/>
        <w:jc w:val="left"/>
        <w:rPr>
          <w:szCs w:val="24"/>
        </w:rPr>
      </w:pPr>
      <w:r w:rsidRPr="00CC2C09">
        <w:rPr>
          <w:rFonts w:asciiTheme="minorHAnsi" w:hAnsiTheme="minorHAnsi" w:cstheme="minorHAnsi"/>
          <w:szCs w:val="24"/>
        </w:rPr>
        <w:t>Umowę</w:t>
      </w:r>
      <w:r w:rsidRPr="00CC2C09">
        <w:rPr>
          <w:szCs w:val="24"/>
        </w:rPr>
        <w:t xml:space="preserve"> sporządzono w trzech jednobrzmiących egzemplarzach – dwa egz. dla Zamawiającego i</w:t>
      </w:r>
      <w:r>
        <w:rPr>
          <w:szCs w:val="24"/>
        </w:rPr>
        <w:t> </w:t>
      </w:r>
      <w:r w:rsidRPr="00CC2C09">
        <w:rPr>
          <w:szCs w:val="24"/>
        </w:rPr>
        <w:t xml:space="preserve">jeden egz. dla Wykonawcy./ Umowę sporządzono w formie elektronicznej z użyciem kwalifikowanych podpisów elektronicznych. </w:t>
      </w:r>
    </w:p>
    <w:p w14:paraId="78397F9B" w14:textId="50E14562" w:rsidR="00730238" w:rsidRPr="00CC2C09" w:rsidRDefault="00730238" w:rsidP="004C2776">
      <w:pPr>
        <w:spacing w:after="0" w:line="230" w:lineRule="atLeast"/>
        <w:ind w:left="885" w:right="14" w:hanging="486"/>
        <w:jc w:val="left"/>
        <w:rPr>
          <w:rFonts w:asciiTheme="minorHAnsi" w:hAnsiTheme="minorHAnsi" w:cstheme="minorHAnsi"/>
          <w:szCs w:val="24"/>
        </w:rPr>
      </w:pPr>
    </w:p>
    <w:p w14:paraId="3CD13F4B" w14:textId="3C381AD7" w:rsidR="001F5A13" w:rsidRPr="00730238" w:rsidRDefault="004A5E06" w:rsidP="004C2776">
      <w:pPr>
        <w:tabs>
          <w:tab w:val="left" w:pos="7371"/>
        </w:tabs>
        <w:spacing w:after="0" w:line="230" w:lineRule="atLeast"/>
        <w:ind w:left="426" w:firstLine="0"/>
        <w:jc w:val="left"/>
        <w:rPr>
          <w:rFonts w:asciiTheme="minorHAnsi" w:hAnsiTheme="minorHAnsi" w:cstheme="minorHAnsi"/>
          <w:b/>
          <w:bCs/>
          <w:szCs w:val="24"/>
        </w:rPr>
      </w:pPr>
      <w:r w:rsidRPr="00CC2C09">
        <w:rPr>
          <w:rFonts w:asciiTheme="minorHAnsi" w:hAnsiTheme="minorHAnsi" w:cstheme="minorHAnsi"/>
          <w:b/>
          <w:bCs/>
          <w:szCs w:val="24"/>
        </w:rPr>
        <w:t>Zamawiający:</w:t>
      </w:r>
      <w:r w:rsidRPr="00CC2C09">
        <w:rPr>
          <w:rFonts w:asciiTheme="minorHAnsi" w:hAnsiTheme="minorHAnsi" w:cstheme="minorHAnsi"/>
          <w:b/>
          <w:bCs/>
          <w:szCs w:val="24"/>
        </w:rPr>
        <w:tab/>
        <w:t>Wykonawca:</w:t>
      </w:r>
    </w:p>
    <w:sectPr w:rsidR="001F5A13" w:rsidRPr="00730238" w:rsidSect="0016333F">
      <w:footerReference w:type="even" r:id="rId16"/>
      <w:footerReference w:type="default" r:id="rId17"/>
      <w:footerReference w:type="first" r:id="rId18"/>
      <w:pgSz w:w="11906" w:h="16838" w:code="9"/>
      <w:pgMar w:top="1135" w:right="1172" w:bottom="1440" w:left="1276" w:header="708" w:footer="5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D732" w14:textId="77777777" w:rsidR="00C72935" w:rsidRDefault="00C72935" w:rsidP="004A5E06">
      <w:pPr>
        <w:spacing w:after="0" w:line="240" w:lineRule="auto"/>
      </w:pPr>
      <w:r>
        <w:separator/>
      </w:r>
    </w:p>
  </w:endnote>
  <w:endnote w:type="continuationSeparator" w:id="0">
    <w:p w14:paraId="2A0EDF2B" w14:textId="77777777" w:rsidR="00C72935" w:rsidRDefault="00C72935" w:rsidP="004A5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A0BE2" w14:textId="77777777" w:rsidR="008861DA" w:rsidRDefault="0031644F">
    <w:pPr>
      <w:spacing w:after="0" w:line="259" w:lineRule="auto"/>
      <w:ind w:left="0" w:right="878" w:firstLine="0"/>
      <w:jc w:val="right"/>
    </w:pPr>
    <w:r>
      <w:fldChar w:fldCharType="begin"/>
    </w:r>
    <w:r>
      <w:instrText xml:space="preserve"> PAGE   \* MERGEFORMAT </w:instrText>
    </w:r>
    <w:r>
      <w:fldChar w:fldCharType="separate"/>
    </w:r>
    <w:r>
      <w:t>10</w:t>
    </w:r>
    <w:r>
      <w:fldChar w:fldCharType="end"/>
    </w:r>
    <w:r>
      <w:t xml:space="preserve"> </w:t>
    </w:r>
    <w:r>
      <w:rPr>
        <w:sz w:val="26"/>
      </w:rPr>
      <w:t xml:space="preserve">z </w:t>
    </w:r>
    <w:fldSimple w:instr=" NUMPAGES   \* MERGEFORMAT ">
      <w: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16900"/>
      <w:docPartObj>
        <w:docPartGallery w:val="Page Numbers (Top of Page)"/>
        <w:docPartUnique/>
      </w:docPartObj>
    </w:sdtPr>
    <w:sdtEndPr/>
    <w:sdtContent>
      <w:p w14:paraId="2EFF72E6" w14:textId="77777777" w:rsidR="007B7D3F" w:rsidRPr="007B7D3F" w:rsidRDefault="007B7D3F" w:rsidP="007B7D3F">
        <w:pPr>
          <w:pStyle w:val="Stopka"/>
          <w:jc w:val="right"/>
          <w:rPr>
            <w:rFonts w:ascii="Calibri" w:hAnsi="Calibri" w:cs="Calibri"/>
            <w:b/>
            <w:bCs/>
            <w:i/>
            <w:iCs/>
            <w:sz w:val="22"/>
            <w:szCs w:val="22"/>
          </w:rPr>
        </w:pPr>
        <w:r w:rsidRPr="007B7D3F">
          <w:rPr>
            <w:rFonts w:ascii="Calibri" w:hAnsi="Calibri" w:cs="Calibri"/>
            <w:i/>
            <w:iCs/>
            <w:sz w:val="22"/>
            <w:szCs w:val="22"/>
          </w:rPr>
          <w:t xml:space="preserve">_______________________________________________________________________Strona </w:t>
        </w:r>
        <w:r w:rsidRPr="007B7D3F">
          <w:rPr>
            <w:rFonts w:ascii="Calibri" w:hAnsi="Calibri" w:cs="Calibri"/>
            <w:b/>
            <w:bCs/>
            <w:i/>
            <w:iCs/>
            <w:sz w:val="22"/>
            <w:szCs w:val="22"/>
          </w:rPr>
          <w:fldChar w:fldCharType="begin"/>
        </w:r>
        <w:r w:rsidRPr="007B7D3F">
          <w:rPr>
            <w:rFonts w:ascii="Calibri" w:hAnsi="Calibri" w:cs="Calibri"/>
            <w:b/>
            <w:bCs/>
            <w:i/>
            <w:iCs/>
            <w:sz w:val="22"/>
            <w:szCs w:val="22"/>
          </w:rPr>
          <w:instrText>PAGE</w:instrText>
        </w:r>
        <w:r w:rsidRPr="007B7D3F">
          <w:rPr>
            <w:rFonts w:ascii="Calibri" w:hAnsi="Calibri" w:cs="Calibri"/>
            <w:b/>
            <w:bCs/>
            <w:i/>
            <w:iCs/>
            <w:sz w:val="22"/>
            <w:szCs w:val="22"/>
          </w:rPr>
          <w:fldChar w:fldCharType="separate"/>
        </w:r>
        <w:r w:rsidRPr="007B7D3F">
          <w:rPr>
            <w:rFonts w:ascii="Calibri" w:hAnsi="Calibri" w:cs="Calibri"/>
            <w:b/>
            <w:bCs/>
            <w:i/>
            <w:iCs/>
            <w:sz w:val="22"/>
            <w:szCs w:val="22"/>
          </w:rPr>
          <w:t>2</w:t>
        </w:r>
        <w:r w:rsidRPr="007B7D3F">
          <w:rPr>
            <w:rFonts w:ascii="Calibri" w:hAnsi="Calibri" w:cs="Calibri"/>
            <w:b/>
            <w:bCs/>
            <w:i/>
            <w:iCs/>
            <w:sz w:val="22"/>
            <w:szCs w:val="22"/>
          </w:rPr>
          <w:fldChar w:fldCharType="end"/>
        </w:r>
        <w:r w:rsidRPr="007B7D3F">
          <w:rPr>
            <w:rFonts w:ascii="Calibri" w:hAnsi="Calibri" w:cs="Calibri"/>
            <w:i/>
            <w:iCs/>
            <w:sz w:val="22"/>
            <w:szCs w:val="22"/>
          </w:rPr>
          <w:t xml:space="preserve"> z </w:t>
        </w:r>
        <w:r w:rsidRPr="007B7D3F">
          <w:rPr>
            <w:rFonts w:ascii="Calibri" w:hAnsi="Calibri" w:cs="Calibri"/>
            <w:b/>
            <w:bCs/>
            <w:i/>
            <w:iCs/>
            <w:sz w:val="22"/>
            <w:szCs w:val="22"/>
          </w:rPr>
          <w:fldChar w:fldCharType="begin"/>
        </w:r>
        <w:r w:rsidRPr="007B7D3F">
          <w:rPr>
            <w:rFonts w:ascii="Calibri" w:hAnsi="Calibri" w:cs="Calibri"/>
            <w:b/>
            <w:bCs/>
            <w:i/>
            <w:iCs/>
            <w:sz w:val="22"/>
            <w:szCs w:val="22"/>
          </w:rPr>
          <w:instrText>NUMPAGES</w:instrText>
        </w:r>
        <w:r w:rsidRPr="007B7D3F">
          <w:rPr>
            <w:rFonts w:ascii="Calibri" w:hAnsi="Calibri" w:cs="Calibri"/>
            <w:b/>
            <w:bCs/>
            <w:i/>
            <w:iCs/>
            <w:sz w:val="22"/>
            <w:szCs w:val="22"/>
          </w:rPr>
          <w:fldChar w:fldCharType="separate"/>
        </w:r>
        <w:r w:rsidRPr="007B7D3F">
          <w:rPr>
            <w:rFonts w:ascii="Calibri" w:hAnsi="Calibri" w:cs="Calibri"/>
            <w:b/>
            <w:bCs/>
            <w:i/>
            <w:iCs/>
            <w:sz w:val="22"/>
            <w:szCs w:val="22"/>
          </w:rPr>
          <w:t>10</w:t>
        </w:r>
        <w:r w:rsidRPr="007B7D3F">
          <w:rPr>
            <w:rFonts w:ascii="Calibri" w:hAnsi="Calibri" w:cs="Calibri"/>
            <w:b/>
            <w:bCs/>
            <w:i/>
            <w:iCs/>
            <w:sz w:val="22"/>
            <w:szCs w:val="22"/>
          </w:rPr>
          <w:fldChar w:fldCharType="end"/>
        </w:r>
      </w:p>
      <w:p w14:paraId="18E7A225" w14:textId="4A3A90CE" w:rsidR="007B7D3F" w:rsidRDefault="0016333F" w:rsidP="0016333F">
        <w:pPr>
          <w:pStyle w:val="Stopka"/>
          <w:jc w:val="center"/>
        </w:pPr>
        <w:r>
          <w:rPr>
            <w:rFonts w:ascii="Calibri" w:hAnsi="Calibri" w:cs="Calibri"/>
            <w:i/>
            <w:iCs/>
            <w:sz w:val="22"/>
            <w:szCs w:val="22"/>
          </w:rPr>
          <w:t xml:space="preserve">Załącznik nr 3 do zapytania ofertowego - </w:t>
        </w:r>
        <w:r w:rsidRPr="0016333F">
          <w:rPr>
            <w:rFonts w:ascii="Calibri" w:hAnsi="Calibri" w:cs="Calibri"/>
            <w:i/>
            <w:iCs/>
            <w:sz w:val="22"/>
            <w:szCs w:val="22"/>
          </w:rPr>
          <w:t>Opracowanie projektu graficznego oraz wykonanie druku folderu informacyjnego w ramach Projektu „Kraśnik – Bezpieczne Miasto Nowej Generacji”</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3A002" w14:textId="77777777" w:rsidR="008861DA" w:rsidRDefault="0031644F">
    <w:pPr>
      <w:spacing w:after="0" w:line="259" w:lineRule="auto"/>
      <w:ind w:left="0" w:right="878" w:firstLine="0"/>
      <w:jc w:val="right"/>
    </w:pPr>
    <w:r>
      <w:fldChar w:fldCharType="begin"/>
    </w:r>
    <w:r>
      <w:instrText xml:space="preserve"> PAGE   \* MERGEFORMAT </w:instrText>
    </w:r>
    <w:r>
      <w:fldChar w:fldCharType="separate"/>
    </w:r>
    <w:r>
      <w:t>10</w:t>
    </w:r>
    <w:r>
      <w:fldChar w:fldCharType="end"/>
    </w:r>
    <w:r>
      <w:t xml:space="preserve"> </w:t>
    </w:r>
    <w:r>
      <w:rPr>
        <w:sz w:val="26"/>
      </w:rPr>
      <w:t xml:space="preserve">z </w:t>
    </w:r>
    <w:fldSimple w:instr=" NUMPAGES   \* MERGEFORMAT ">
      <w: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93EB9" w14:textId="77777777" w:rsidR="00C72935" w:rsidRDefault="00C72935" w:rsidP="004A5E06">
      <w:pPr>
        <w:spacing w:after="0" w:line="240" w:lineRule="auto"/>
      </w:pPr>
      <w:r>
        <w:separator/>
      </w:r>
    </w:p>
  </w:footnote>
  <w:footnote w:type="continuationSeparator" w:id="0">
    <w:p w14:paraId="73F2F003" w14:textId="77777777" w:rsidR="00C72935" w:rsidRDefault="00C72935" w:rsidP="004A5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 w15:restartNumberingAfterBreak="0">
    <w:nsid w:val="04B30748"/>
    <w:multiLevelType w:val="hybridMultilevel"/>
    <w:tmpl w:val="C9CE5BA2"/>
    <w:lvl w:ilvl="0" w:tplc="E118FC08">
      <w:start w:val="1"/>
      <w:numFmt w:val="decimal"/>
      <w:lvlText w:val="%1)"/>
      <w:lvlJc w:val="left"/>
      <w:pPr>
        <w:ind w:left="1004" w:hanging="360"/>
      </w:pPr>
      <w:rPr>
        <w:rFonts w:ascii="Calibri" w:hAnsi="Calibri" w:cs="Calibri" w:hint="default"/>
        <w:sz w:val="24"/>
        <w:szCs w:val="24"/>
      </w:rPr>
    </w:lvl>
    <w:lvl w:ilvl="1" w:tplc="F29A968C">
      <w:start w:val="1"/>
      <w:numFmt w:val="upperRoman"/>
      <w:lvlText w:val="%2."/>
      <w:lvlJc w:val="left"/>
      <w:pPr>
        <w:ind w:left="2084" w:hanging="72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802605A"/>
    <w:multiLevelType w:val="hybridMultilevel"/>
    <w:tmpl w:val="96EC4CE8"/>
    <w:lvl w:ilvl="0" w:tplc="E3DE72C4">
      <w:start w:val="1"/>
      <w:numFmt w:val="decimal"/>
      <w:lvlText w:val="%1."/>
      <w:lvlJc w:val="left"/>
      <w:pPr>
        <w:tabs>
          <w:tab w:val="num" w:pos="540"/>
        </w:tabs>
        <w:ind w:left="540" w:hanging="360"/>
      </w:pPr>
      <w:rPr>
        <w:b w:val="0"/>
      </w:rPr>
    </w:lvl>
    <w:lvl w:ilvl="1" w:tplc="04150017">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DB4F49"/>
    <w:multiLevelType w:val="hybridMultilevel"/>
    <w:tmpl w:val="CFBE67DA"/>
    <w:lvl w:ilvl="0" w:tplc="A4FCD13A">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4E84B96">
      <w:start w:val="1"/>
      <w:numFmt w:val="decimal"/>
      <w:lvlRestart w:val="0"/>
      <w:lvlText w:val="%2)"/>
      <w:lvlJc w:val="left"/>
      <w:pPr>
        <w:ind w:left="11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6B8E8B0">
      <w:start w:val="1"/>
      <w:numFmt w:val="lowerRoman"/>
      <w:lvlText w:val="%3"/>
      <w:lvlJc w:val="left"/>
      <w:pPr>
        <w:ind w:left="18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FE049E6">
      <w:start w:val="1"/>
      <w:numFmt w:val="decimal"/>
      <w:lvlText w:val="%4"/>
      <w:lvlJc w:val="left"/>
      <w:pPr>
        <w:ind w:left="26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710394A">
      <w:start w:val="1"/>
      <w:numFmt w:val="lowerLetter"/>
      <w:lvlText w:val="%5"/>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ECC17CA">
      <w:start w:val="1"/>
      <w:numFmt w:val="lowerRoman"/>
      <w:lvlText w:val="%6"/>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7FC2F38">
      <w:start w:val="1"/>
      <w:numFmt w:val="decimal"/>
      <w:lvlText w:val="%7"/>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D2C717E">
      <w:start w:val="1"/>
      <w:numFmt w:val="lowerLetter"/>
      <w:lvlText w:val="%8"/>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9062E24">
      <w:start w:val="1"/>
      <w:numFmt w:val="lowerRoman"/>
      <w:lvlText w:val="%9"/>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0B05538"/>
    <w:multiLevelType w:val="hybridMultilevel"/>
    <w:tmpl w:val="F7D41F0E"/>
    <w:lvl w:ilvl="0" w:tplc="BD363CE2">
      <w:start w:val="1"/>
      <w:numFmt w:val="decimal"/>
      <w:lvlText w:val="%1."/>
      <w:lvlJc w:val="left"/>
      <w:pPr>
        <w:tabs>
          <w:tab w:val="num" w:pos="720"/>
        </w:tabs>
        <w:ind w:left="720" w:hanging="360"/>
      </w:pPr>
      <w:rPr>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3CC276D"/>
    <w:multiLevelType w:val="hybridMultilevel"/>
    <w:tmpl w:val="33EC51C4"/>
    <w:lvl w:ilvl="0" w:tplc="30602416">
      <w:start w:val="1"/>
      <w:numFmt w:val="decimal"/>
      <w:lvlText w:val="%1."/>
      <w:lvlJc w:val="left"/>
      <w:pPr>
        <w:ind w:left="4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4D267C6">
      <w:start w:val="1"/>
      <w:numFmt w:val="lowerLetter"/>
      <w:lvlText w:val="%2"/>
      <w:lvlJc w:val="left"/>
      <w:pPr>
        <w:ind w:left="109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F04F49A">
      <w:start w:val="1"/>
      <w:numFmt w:val="lowerRoman"/>
      <w:lvlText w:val="%3"/>
      <w:lvlJc w:val="left"/>
      <w:pPr>
        <w:ind w:left="181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936C858">
      <w:start w:val="1"/>
      <w:numFmt w:val="decimal"/>
      <w:lvlText w:val="%4"/>
      <w:lvlJc w:val="left"/>
      <w:pPr>
        <w:ind w:left="253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5A7CA25E">
      <w:start w:val="1"/>
      <w:numFmt w:val="lowerLetter"/>
      <w:lvlText w:val="%5"/>
      <w:lvlJc w:val="left"/>
      <w:pPr>
        <w:ind w:left="325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E645654">
      <w:start w:val="1"/>
      <w:numFmt w:val="lowerRoman"/>
      <w:lvlText w:val="%6"/>
      <w:lvlJc w:val="left"/>
      <w:pPr>
        <w:ind w:left="397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9C46398">
      <w:start w:val="1"/>
      <w:numFmt w:val="decimal"/>
      <w:lvlText w:val="%7"/>
      <w:lvlJc w:val="left"/>
      <w:pPr>
        <w:ind w:left="469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7108AE4">
      <w:start w:val="1"/>
      <w:numFmt w:val="lowerLetter"/>
      <w:lvlText w:val="%8"/>
      <w:lvlJc w:val="left"/>
      <w:pPr>
        <w:ind w:left="541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25A2C20">
      <w:start w:val="1"/>
      <w:numFmt w:val="lowerRoman"/>
      <w:lvlText w:val="%9"/>
      <w:lvlJc w:val="left"/>
      <w:pPr>
        <w:ind w:left="613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C1E5BC0"/>
    <w:multiLevelType w:val="hybridMultilevel"/>
    <w:tmpl w:val="2D64A37A"/>
    <w:lvl w:ilvl="0" w:tplc="FC92219E">
      <w:start w:val="1"/>
      <w:numFmt w:val="decimal"/>
      <w:lvlText w:val="%1."/>
      <w:lvlJc w:val="left"/>
      <w:pPr>
        <w:ind w:left="4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68AAB3E">
      <w:start w:val="1"/>
      <w:numFmt w:val="decimal"/>
      <w:lvlText w:val="%2)"/>
      <w:lvlJc w:val="left"/>
      <w:pPr>
        <w:ind w:left="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DC2FFE2">
      <w:start w:val="1"/>
      <w:numFmt w:val="lowerRoman"/>
      <w:lvlText w:val="%3"/>
      <w:lvlJc w:val="left"/>
      <w:pPr>
        <w:ind w:left="15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FAAB208">
      <w:start w:val="1"/>
      <w:numFmt w:val="decimal"/>
      <w:lvlText w:val="%4"/>
      <w:lvlJc w:val="left"/>
      <w:pPr>
        <w:ind w:left="22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BE6F642">
      <w:start w:val="1"/>
      <w:numFmt w:val="lowerLetter"/>
      <w:lvlText w:val="%5"/>
      <w:lvlJc w:val="left"/>
      <w:pPr>
        <w:ind w:left="29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A30DDEC">
      <w:start w:val="1"/>
      <w:numFmt w:val="lowerRoman"/>
      <w:lvlText w:val="%6"/>
      <w:lvlJc w:val="left"/>
      <w:pPr>
        <w:ind w:left="36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E8A5928">
      <w:start w:val="1"/>
      <w:numFmt w:val="decimal"/>
      <w:lvlText w:val="%7"/>
      <w:lvlJc w:val="left"/>
      <w:pPr>
        <w:ind w:left="43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598F016">
      <w:start w:val="1"/>
      <w:numFmt w:val="lowerLetter"/>
      <w:lvlText w:val="%8"/>
      <w:lvlJc w:val="left"/>
      <w:pPr>
        <w:ind w:left="51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70A372A">
      <w:start w:val="1"/>
      <w:numFmt w:val="lowerRoman"/>
      <w:lvlText w:val="%9"/>
      <w:lvlJc w:val="left"/>
      <w:pPr>
        <w:ind w:left="58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EC409AB"/>
    <w:multiLevelType w:val="hybridMultilevel"/>
    <w:tmpl w:val="0D224692"/>
    <w:lvl w:ilvl="0" w:tplc="C764CE76">
      <w:start w:val="1"/>
      <w:numFmt w:val="decimal"/>
      <w:lvlText w:val="%1."/>
      <w:lvlJc w:val="left"/>
      <w:pPr>
        <w:ind w:left="4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8EC7058">
      <w:start w:val="1"/>
      <w:numFmt w:val="lowerLetter"/>
      <w:lvlText w:val="%2"/>
      <w:lvlJc w:val="left"/>
      <w:pPr>
        <w:ind w:left="10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3DCBF10">
      <w:start w:val="1"/>
      <w:numFmt w:val="lowerRoman"/>
      <w:lvlText w:val="%3"/>
      <w:lvlJc w:val="left"/>
      <w:pPr>
        <w:ind w:left="18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B78251A">
      <w:start w:val="1"/>
      <w:numFmt w:val="decimal"/>
      <w:lvlText w:val="%4"/>
      <w:lvlJc w:val="left"/>
      <w:pPr>
        <w:ind w:left="25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ED8E0DE">
      <w:start w:val="1"/>
      <w:numFmt w:val="lowerLetter"/>
      <w:lvlText w:val="%5"/>
      <w:lvlJc w:val="left"/>
      <w:pPr>
        <w:ind w:left="32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38625D4">
      <w:start w:val="1"/>
      <w:numFmt w:val="lowerRoman"/>
      <w:lvlText w:val="%6"/>
      <w:lvlJc w:val="left"/>
      <w:pPr>
        <w:ind w:left="39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80A0C2C">
      <w:start w:val="1"/>
      <w:numFmt w:val="decimal"/>
      <w:lvlText w:val="%7"/>
      <w:lvlJc w:val="left"/>
      <w:pPr>
        <w:ind w:left="4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74A296C">
      <w:start w:val="1"/>
      <w:numFmt w:val="lowerLetter"/>
      <w:lvlText w:val="%8"/>
      <w:lvlJc w:val="left"/>
      <w:pPr>
        <w:ind w:left="54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98CA0AC">
      <w:start w:val="1"/>
      <w:numFmt w:val="lowerRoman"/>
      <w:lvlText w:val="%9"/>
      <w:lvlJc w:val="left"/>
      <w:pPr>
        <w:ind w:left="61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AA72C0"/>
    <w:multiLevelType w:val="hybridMultilevel"/>
    <w:tmpl w:val="0E2C21C4"/>
    <w:lvl w:ilvl="0" w:tplc="BD363CE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09D5571"/>
    <w:multiLevelType w:val="hybridMultilevel"/>
    <w:tmpl w:val="15EC7568"/>
    <w:lvl w:ilvl="0" w:tplc="7972A11A">
      <w:start w:val="1"/>
      <w:numFmt w:val="decimal"/>
      <w:lvlText w:val="%1."/>
      <w:lvlJc w:val="left"/>
      <w:pPr>
        <w:ind w:left="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AAE2A26">
      <w:start w:val="1"/>
      <w:numFmt w:val="decimal"/>
      <w:lvlText w:val="%2)"/>
      <w:lvlJc w:val="left"/>
      <w:pPr>
        <w:ind w:left="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0FCEAB0">
      <w:start w:val="1"/>
      <w:numFmt w:val="lowerRoman"/>
      <w:lvlText w:val="%3"/>
      <w:lvlJc w:val="left"/>
      <w:pPr>
        <w:ind w:left="15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E60C524">
      <w:start w:val="1"/>
      <w:numFmt w:val="decimal"/>
      <w:lvlText w:val="%4"/>
      <w:lvlJc w:val="left"/>
      <w:pPr>
        <w:ind w:left="22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2C0CE48">
      <w:start w:val="1"/>
      <w:numFmt w:val="lowerLetter"/>
      <w:lvlText w:val="%5"/>
      <w:lvlJc w:val="left"/>
      <w:pPr>
        <w:ind w:left="30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740E094">
      <w:start w:val="1"/>
      <w:numFmt w:val="lowerRoman"/>
      <w:lvlText w:val="%6"/>
      <w:lvlJc w:val="left"/>
      <w:pPr>
        <w:ind w:left="37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D66AD42">
      <w:start w:val="1"/>
      <w:numFmt w:val="decimal"/>
      <w:lvlText w:val="%7"/>
      <w:lvlJc w:val="left"/>
      <w:pPr>
        <w:ind w:left="44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F8821FA">
      <w:start w:val="1"/>
      <w:numFmt w:val="lowerLetter"/>
      <w:lvlText w:val="%8"/>
      <w:lvlJc w:val="left"/>
      <w:pPr>
        <w:ind w:left="51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76C2D92">
      <w:start w:val="1"/>
      <w:numFmt w:val="lowerRoman"/>
      <w:lvlText w:val="%9"/>
      <w:lvlJc w:val="left"/>
      <w:pPr>
        <w:ind w:left="58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D217FC8"/>
    <w:multiLevelType w:val="hybridMultilevel"/>
    <w:tmpl w:val="DA42D0C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2EF64740"/>
    <w:multiLevelType w:val="hybridMultilevel"/>
    <w:tmpl w:val="EEAE2274"/>
    <w:lvl w:ilvl="0" w:tplc="0415000F">
      <w:start w:val="1"/>
      <w:numFmt w:val="decimal"/>
      <w:lvlText w:val="%1."/>
      <w:lvlJc w:val="left"/>
      <w:pPr>
        <w:ind w:left="234" w:hanging="360"/>
      </w:pPr>
    </w:lvl>
    <w:lvl w:ilvl="1" w:tplc="37EE28F0">
      <w:start w:val="1"/>
      <w:numFmt w:val="decimal"/>
      <w:lvlText w:val="%2."/>
      <w:lvlJc w:val="left"/>
      <w:pPr>
        <w:ind w:left="954" w:hanging="360"/>
      </w:pPr>
      <w:rPr>
        <w:sz w:val="24"/>
        <w:szCs w:val="24"/>
      </w:rPr>
    </w:lvl>
    <w:lvl w:ilvl="2" w:tplc="0415001B" w:tentative="1">
      <w:start w:val="1"/>
      <w:numFmt w:val="lowerRoman"/>
      <w:lvlText w:val="%3."/>
      <w:lvlJc w:val="right"/>
      <w:pPr>
        <w:ind w:left="1674" w:hanging="180"/>
      </w:pPr>
    </w:lvl>
    <w:lvl w:ilvl="3" w:tplc="0415000F" w:tentative="1">
      <w:start w:val="1"/>
      <w:numFmt w:val="decimal"/>
      <w:lvlText w:val="%4."/>
      <w:lvlJc w:val="left"/>
      <w:pPr>
        <w:ind w:left="2394" w:hanging="360"/>
      </w:pPr>
    </w:lvl>
    <w:lvl w:ilvl="4" w:tplc="04150019" w:tentative="1">
      <w:start w:val="1"/>
      <w:numFmt w:val="lowerLetter"/>
      <w:lvlText w:val="%5."/>
      <w:lvlJc w:val="left"/>
      <w:pPr>
        <w:ind w:left="3114" w:hanging="360"/>
      </w:pPr>
    </w:lvl>
    <w:lvl w:ilvl="5" w:tplc="0415001B" w:tentative="1">
      <w:start w:val="1"/>
      <w:numFmt w:val="lowerRoman"/>
      <w:lvlText w:val="%6."/>
      <w:lvlJc w:val="right"/>
      <w:pPr>
        <w:ind w:left="3834" w:hanging="180"/>
      </w:pPr>
    </w:lvl>
    <w:lvl w:ilvl="6" w:tplc="0415000F" w:tentative="1">
      <w:start w:val="1"/>
      <w:numFmt w:val="decimal"/>
      <w:lvlText w:val="%7."/>
      <w:lvlJc w:val="left"/>
      <w:pPr>
        <w:ind w:left="4554" w:hanging="360"/>
      </w:pPr>
    </w:lvl>
    <w:lvl w:ilvl="7" w:tplc="04150019" w:tentative="1">
      <w:start w:val="1"/>
      <w:numFmt w:val="lowerLetter"/>
      <w:lvlText w:val="%8."/>
      <w:lvlJc w:val="left"/>
      <w:pPr>
        <w:ind w:left="5274" w:hanging="360"/>
      </w:pPr>
    </w:lvl>
    <w:lvl w:ilvl="8" w:tplc="0415001B" w:tentative="1">
      <w:start w:val="1"/>
      <w:numFmt w:val="lowerRoman"/>
      <w:lvlText w:val="%9."/>
      <w:lvlJc w:val="right"/>
      <w:pPr>
        <w:ind w:left="5994" w:hanging="180"/>
      </w:pPr>
    </w:lvl>
  </w:abstractNum>
  <w:abstractNum w:abstractNumId="13" w15:restartNumberingAfterBreak="0">
    <w:nsid w:val="32F821A4"/>
    <w:multiLevelType w:val="hybridMultilevel"/>
    <w:tmpl w:val="0C521B54"/>
    <w:lvl w:ilvl="0" w:tplc="6D1AD562">
      <w:start w:val="1"/>
      <w:numFmt w:val="decimal"/>
      <w:lvlText w:val="%1)"/>
      <w:lvlJc w:val="left"/>
      <w:pPr>
        <w:ind w:left="4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95C3F4E">
      <w:start w:val="1"/>
      <w:numFmt w:val="decimal"/>
      <w:lvlText w:val="%2."/>
      <w:lvlJc w:val="left"/>
      <w:pPr>
        <w:ind w:left="8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456D464">
      <w:start w:val="1"/>
      <w:numFmt w:val="lowerRoman"/>
      <w:lvlText w:val="%3"/>
      <w:lvlJc w:val="left"/>
      <w:pPr>
        <w:ind w:left="151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6280F2A">
      <w:start w:val="1"/>
      <w:numFmt w:val="decimal"/>
      <w:lvlText w:val="%4"/>
      <w:lvlJc w:val="left"/>
      <w:pPr>
        <w:ind w:left="223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70C39AA">
      <w:start w:val="1"/>
      <w:numFmt w:val="lowerLetter"/>
      <w:lvlText w:val="%5"/>
      <w:lvlJc w:val="left"/>
      <w:pPr>
        <w:ind w:left="295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168B0F6">
      <w:start w:val="1"/>
      <w:numFmt w:val="lowerRoman"/>
      <w:lvlText w:val="%6"/>
      <w:lvlJc w:val="left"/>
      <w:pPr>
        <w:ind w:left="367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E58EACA">
      <w:start w:val="1"/>
      <w:numFmt w:val="decimal"/>
      <w:lvlText w:val="%7"/>
      <w:lvlJc w:val="left"/>
      <w:pPr>
        <w:ind w:left="439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F820CC">
      <w:start w:val="1"/>
      <w:numFmt w:val="lowerLetter"/>
      <w:lvlText w:val="%8"/>
      <w:lvlJc w:val="left"/>
      <w:pPr>
        <w:ind w:left="511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A4E3A98">
      <w:start w:val="1"/>
      <w:numFmt w:val="lowerRoman"/>
      <w:lvlText w:val="%9"/>
      <w:lvlJc w:val="left"/>
      <w:pPr>
        <w:ind w:left="583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34C11641"/>
    <w:multiLevelType w:val="hybridMultilevel"/>
    <w:tmpl w:val="BF34B85C"/>
    <w:lvl w:ilvl="0" w:tplc="9F7CCA8E">
      <w:start w:val="1"/>
      <w:numFmt w:val="decimal"/>
      <w:lvlText w:val="%1)"/>
      <w:lvlJc w:val="left"/>
      <w:pPr>
        <w:ind w:left="8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6F3144"/>
    <w:multiLevelType w:val="hybridMultilevel"/>
    <w:tmpl w:val="56103E9C"/>
    <w:lvl w:ilvl="0" w:tplc="5B9E468A">
      <w:start w:val="1"/>
      <w:numFmt w:val="decimal"/>
      <w:lvlText w:val="%1."/>
      <w:lvlJc w:val="left"/>
      <w:pPr>
        <w:ind w:left="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8E64686">
      <w:start w:val="1"/>
      <w:numFmt w:val="lowerLetter"/>
      <w:lvlText w:val="%2"/>
      <w:lvlJc w:val="left"/>
      <w:pPr>
        <w:ind w:left="111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E606E1A">
      <w:start w:val="1"/>
      <w:numFmt w:val="lowerRoman"/>
      <w:lvlText w:val="%3"/>
      <w:lvlJc w:val="left"/>
      <w:pPr>
        <w:ind w:left="18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964811C">
      <w:start w:val="1"/>
      <w:numFmt w:val="decimal"/>
      <w:lvlText w:val="%4"/>
      <w:lvlJc w:val="left"/>
      <w:pPr>
        <w:ind w:left="255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86CD1AE">
      <w:start w:val="1"/>
      <w:numFmt w:val="lowerLetter"/>
      <w:lvlText w:val="%5"/>
      <w:lvlJc w:val="left"/>
      <w:pPr>
        <w:ind w:left="327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CAC4114">
      <w:start w:val="1"/>
      <w:numFmt w:val="lowerRoman"/>
      <w:lvlText w:val="%6"/>
      <w:lvlJc w:val="left"/>
      <w:pPr>
        <w:ind w:left="399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3EBA54">
      <w:start w:val="1"/>
      <w:numFmt w:val="decimal"/>
      <w:lvlText w:val="%7"/>
      <w:lvlJc w:val="left"/>
      <w:pPr>
        <w:ind w:left="471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100A94">
      <w:start w:val="1"/>
      <w:numFmt w:val="lowerLetter"/>
      <w:lvlText w:val="%8"/>
      <w:lvlJc w:val="left"/>
      <w:pPr>
        <w:ind w:left="5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DFE0B14">
      <w:start w:val="1"/>
      <w:numFmt w:val="lowerRoman"/>
      <w:lvlText w:val="%9"/>
      <w:lvlJc w:val="left"/>
      <w:pPr>
        <w:ind w:left="615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720010B"/>
    <w:multiLevelType w:val="hybridMultilevel"/>
    <w:tmpl w:val="CBD2DB84"/>
    <w:lvl w:ilvl="0" w:tplc="0415000F">
      <w:start w:val="1"/>
      <w:numFmt w:val="decimal"/>
      <w:lvlText w:val="%1."/>
      <w:lvlJc w:val="left"/>
      <w:pPr>
        <w:ind w:left="456"/>
      </w:pPr>
      <w:rPr>
        <w:b w:val="0"/>
        <w:i w:val="0"/>
        <w:strike w:val="0"/>
        <w:dstrike w:val="0"/>
        <w:color w:val="000000"/>
        <w:sz w:val="24"/>
        <w:szCs w:val="24"/>
        <w:u w:val="none" w:color="000000"/>
        <w:bdr w:val="none" w:sz="0" w:space="0" w:color="auto"/>
        <w:shd w:val="clear" w:color="auto" w:fill="auto"/>
        <w:vertAlign w:val="baseline"/>
      </w:rPr>
    </w:lvl>
    <w:lvl w:ilvl="1" w:tplc="D5084270">
      <w:start w:val="1"/>
      <w:numFmt w:val="lowerLetter"/>
      <w:lvlText w:val="%2)"/>
      <w:lvlJc w:val="left"/>
      <w:pPr>
        <w:ind w:left="1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4D88F20">
      <w:start w:val="1"/>
      <w:numFmt w:val="lowerRoman"/>
      <w:lvlText w:val="%3"/>
      <w:lvlJc w:val="left"/>
      <w:pPr>
        <w:ind w:left="1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4F6BDC8">
      <w:start w:val="1"/>
      <w:numFmt w:val="decimal"/>
      <w:lvlText w:val="%4"/>
      <w:lvlJc w:val="left"/>
      <w:pPr>
        <w:ind w:left="2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DE4AE4">
      <w:start w:val="1"/>
      <w:numFmt w:val="lowerLetter"/>
      <w:lvlText w:val="%5"/>
      <w:lvlJc w:val="left"/>
      <w:pPr>
        <w:ind w:left="3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676C362">
      <w:start w:val="1"/>
      <w:numFmt w:val="lowerRoman"/>
      <w:lvlText w:val="%6"/>
      <w:lvlJc w:val="left"/>
      <w:pPr>
        <w:ind w:left="4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48E063E">
      <w:start w:val="1"/>
      <w:numFmt w:val="decimal"/>
      <w:lvlText w:val="%7"/>
      <w:lvlJc w:val="left"/>
      <w:pPr>
        <w:ind w:left="4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87845B8">
      <w:start w:val="1"/>
      <w:numFmt w:val="lowerLetter"/>
      <w:lvlText w:val="%8"/>
      <w:lvlJc w:val="left"/>
      <w:pPr>
        <w:ind w:left="55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0E65168">
      <w:start w:val="1"/>
      <w:numFmt w:val="lowerRoman"/>
      <w:lvlText w:val="%9"/>
      <w:lvlJc w:val="left"/>
      <w:pPr>
        <w:ind w:left="62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378E7EEA"/>
    <w:multiLevelType w:val="hybridMultilevel"/>
    <w:tmpl w:val="6522272C"/>
    <w:lvl w:ilvl="0" w:tplc="4E78E632">
      <w:start w:val="1"/>
      <w:numFmt w:val="decimal"/>
      <w:lvlText w:val="%1)"/>
      <w:lvlJc w:val="left"/>
      <w:pPr>
        <w:ind w:left="698" w:hanging="360"/>
      </w:pPr>
      <w:rPr>
        <w:sz w:val="24"/>
        <w:szCs w:val="24"/>
      </w:rPr>
    </w:lvl>
    <w:lvl w:ilvl="1" w:tplc="04150019" w:tentative="1">
      <w:start w:val="1"/>
      <w:numFmt w:val="lowerLetter"/>
      <w:lvlText w:val="%2."/>
      <w:lvlJc w:val="left"/>
      <w:pPr>
        <w:ind w:left="1418" w:hanging="360"/>
      </w:pPr>
    </w:lvl>
    <w:lvl w:ilvl="2" w:tplc="0415001B" w:tentative="1">
      <w:start w:val="1"/>
      <w:numFmt w:val="lowerRoman"/>
      <w:lvlText w:val="%3."/>
      <w:lvlJc w:val="right"/>
      <w:pPr>
        <w:ind w:left="2138" w:hanging="180"/>
      </w:pPr>
    </w:lvl>
    <w:lvl w:ilvl="3" w:tplc="0415000F" w:tentative="1">
      <w:start w:val="1"/>
      <w:numFmt w:val="decimal"/>
      <w:lvlText w:val="%4."/>
      <w:lvlJc w:val="left"/>
      <w:pPr>
        <w:ind w:left="2858" w:hanging="360"/>
      </w:pPr>
    </w:lvl>
    <w:lvl w:ilvl="4" w:tplc="04150019" w:tentative="1">
      <w:start w:val="1"/>
      <w:numFmt w:val="lowerLetter"/>
      <w:lvlText w:val="%5."/>
      <w:lvlJc w:val="left"/>
      <w:pPr>
        <w:ind w:left="3578" w:hanging="360"/>
      </w:pPr>
    </w:lvl>
    <w:lvl w:ilvl="5" w:tplc="0415001B" w:tentative="1">
      <w:start w:val="1"/>
      <w:numFmt w:val="lowerRoman"/>
      <w:lvlText w:val="%6."/>
      <w:lvlJc w:val="right"/>
      <w:pPr>
        <w:ind w:left="4298" w:hanging="180"/>
      </w:pPr>
    </w:lvl>
    <w:lvl w:ilvl="6" w:tplc="0415000F" w:tentative="1">
      <w:start w:val="1"/>
      <w:numFmt w:val="decimal"/>
      <w:lvlText w:val="%7."/>
      <w:lvlJc w:val="left"/>
      <w:pPr>
        <w:ind w:left="5018" w:hanging="360"/>
      </w:pPr>
    </w:lvl>
    <w:lvl w:ilvl="7" w:tplc="04150019" w:tentative="1">
      <w:start w:val="1"/>
      <w:numFmt w:val="lowerLetter"/>
      <w:lvlText w:val="%8."/>
      <w:lvlJc w:val="left"/>
      <w:pPr>
        <w:ind w:left="5738" w:hanging="360"/>
      </w:pPr>
    </w:lvl>
    <w:lvl w:ilvl="8" w:tplc="0415001B" w:tentative="1">
      <w:start w:val="1"/>
      <w:numFmt w:val="lowerRoman"/>
      <w:lvlText w:val="%9."/>
      <w:lvlJc w:val="right"/>
      <w:pPr>
        <w:ind w:left="6458" w:hanging="180"/>
      </w:pPr>
    </w:lvl>
  </w:abstractNum>
  <w:abstractNum w:abstractNumId="18" w15:restartNumberingAfterBreak="0">
    <w:nsid w:val="3C8C787C"/>
    <w:multiLevelType w:val="hybridMultilevel"/>
    <w:tmpl w:val="A23C5EEE"/>
    <w:lvl w:ilvl="0" w:tplc="D8388CE6">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F9275C0">
      <w:start w:val="1"/>
      <w:numFmt w:val="lowerLetter"/>
      <w:lvlText w:val="%2"/>
      <w:lvlJc w:val="left"/>
      <w:pPr>
        <w:ind w:left="5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5262E4A">
      <w:start w:val="1"/>
      <w:numFmt w:val="decimal"/>
      <w:lvlRestart w:val="0"/>
      <w:lvlText w:val="%3)"/>
      <w:lvlJc w:val="left"/>
      <w:pPr>
        <w:ind w:left="8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F7C4390">
      <w:start w:val="1"/>
      <w:numFmt w:val="decimal"/>
      <w:lvlText w:val="%4"/>
      <w:lvlJc w:val="left"/>
      <w:pPr>
        <w:ind w:left="152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B18A454">
      <w:start w:val="1"/>
      <w:numFmt w:val="lowerLetter"/>
      <w:lvlText w:val="%5"/>
      <w:lvlJc w:val="left"/>
      <w:pPr>
        <w:ind w:left="224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73CCC98">
      <w:start w:val="1"/>
      <w:numFmt w:val="lowerRoman"/>
      <w:lvlText w:val="%6"/>
      <w:lvlJc w:val="left"/>
      <w:pPr>
        <w:ind w:left="29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916B412">
      <w:start w:val="1"/>
      <w:numFmt w:val="decimal"/>
      <w:lvlText w:val="%7"/>
      <w:lvlJc w:val="left"/>
      <w:pPr>
        <w:ind w:left="36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8A0BF4C">
      <w:start w:val="1"/>
      <w:numFmt w:val="lowerLetter"/>
      <w:lvlText w:val="%8"/>
      <w:lvlJc w:val="left"/>
      <w:pPr>
        <w:ind w:left="44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618FB74">
      <w:start w:val="1"/>
      <w:numFmt w:val="lowerRoman"/>
      <w:lvlText w:val="%9"/>
      <w:lvlJc w:val="left"/>
      <w:pPr>
        <w:ind w:left="512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3CC46F0F"/>
    <w:multiLevelType w:val="multilevel"/>
    <w:tmpl w:val="F5FA2BC6"/>
    <w:lvl w:ilvl="0">
      <w:start w:val="1"/>
      <w:numFmt w:val="decimal"/>
      <w:lvlText w:val="%1."/>
      <w:lvlJc w:val="left"/>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40C4FEC"/>
    <w:multiLevelType w:val="hybridMultilevel"/>
    <w:tmpl w:val="A2424A96"/>
    <w:lvl w:ilvl="0" w:tplc="BAFCEC28">
      <w:start w:val="7"/>
      <w:numFmt w:val="decimal"/>
      <w:lvlText w:val="%1."/>
      <w:lvlJc w:val="left"/>
      <w:pPr>
        <w:ind w:left="41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A784364">
      <w:start w:val="1"/>
      <w:numFmt w:val="lowerLetter"/>
      <w:lvlText w:val="%2"/>
      <w:lvlJc w:val="left"/>
      <w:pPr>
        <w:ind w:left="11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514CDE8">
      <w:start w:val="1"/>
      <w:numFmt w:val="lowerRoman"/>
      <w:lvlText w:val="%3"/>
      <w:lvlJc w:val="left"/>
      <w:pPr>
        <w:ind w:left="18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3DA0148">
      <w:start w:val="1"/>
      <w:numFmt w:val="decimal"/>
      <w:lvlText w:val="%4"/>
      <w:lvlJc w:val="left"/>
      <w:pPr>
        <w:ind w:left="25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788DDD6">
      <w:start w:val="1"/>
      <w:numFmt w:val="lowerLetter"/>
      <w:lvlText w:val="%5"/>
      <w:lvlJc w:val="left"/>
      <w:pPr>
        <w:ind w:left="32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73A748A">
      <w:start w:val="1"/>
      <w:numFmt w:val="lowerRoman"/>
      <w:lvlText w:val="%6"/>
      <w:lvlJc w:val="left"/>
      <w:pPr>
        <w:ind w:left="40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248F988">
      <w:start w:val="1"/>
      <w:numFmt w:val="decimal"/>
      <w:lvlText w:val="%7"/>
      <w:lvlJc w:val="left"/>
      <w:pPr>
        <w:ind w:left="47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AE6134C">
      <w:start w:val="1"/>
      <w:numFmt w:val="lowerLetter"/>
      <w:lvlText w:val="%8"/>
      <w:lvlJc w:val="left"/>
      <w:pPr>
        <w:ind w:left="54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596BEC2">
      <w:start w:val="1"/>
      <w:numFmt w:val="lowerRoman"/>
      <w:lvlText w:val="%9"/>
      <w:lvlJc w:val="left"/>
      <w:pPr>
        <w:ind w:left="61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B66544"/>
    <w:multiLevelType w:val="hybridMultilevel"/>
    <w:tmpl w:val="E5CED30C"/>
    <w:lvl w:ilvl="0" w:tplc="13ECBD68">
      <w:start w:val="1"/>
      <w:numFmt w:val="decimal"/>
      <w:lvlText w:val="%1)"/>
      <w:lvlJc w:val="left"/>
      <w:pPr>
        <w:ind w:left="8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33E1944">
      <w:start w:val="1"/>
      <w:numFmt w:val="lowerLetter"/>
      <w:lvlText w:val="%2"/>
      <w:lvlJc w:val="left"/>
      <w:pPr>
        <w:ind w:left="15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DE6D9E6">
      <w:start w:val="1"/>
      <w:numFmt w:val="lowerRoman"/>
      <w:lvlText w:val="%3"/>
      <w:lvlJc w:val="left"/>
      <w:pPr>
        <w:ind w:left="22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EB05EB2">
      <w:start w:val="1"/>
      <w:numFmt w:val="decimal"/>
      <w:lvlText w:val="%4"/>
      <w:lvlJc w:val="left"/>
      <w:pPr>
        <w:ind w:left="29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4184B58">
      <w:start w:val="1"/>
      <w:numFmt w:val="lowerLetter"/>
      <w:lvlText w:val="%5"/>
      <w:lvlJc w:val="left"/>
      <w:pPr>
        <w:ind w:left="37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D4EFF0C">
      <w:start w:val="1"/>
      <w:numFmt w:val="lowerRoman"/>
      <w:lvlText w:val="%6"/>
      <w:lvlJc w:val="left"/>
      <w:pPr>
        <w:ind w:left="44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A500708">
      <w:start w:val="1"/>
      <w:numFmt w:val="decimal"/>
      <w:lvlText w:val="%7"/>
      <w:lvlJc w:val="left"/>
      <w:pPr>
        <w:ind w:left="51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366844C">
      <w:start w:val="1"/>
      <w:numFmt w:val="lowerLetter"/>
      <w:lvlText w:val="%8"/>
      <w:lvlJc w:val="left"/>
      <w:pPr>
        <w:ind w:left="58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182E6F6">
      <w:start w:val="1"/>
      <w:numFmt w:val="lowerRoman"/>
      <w:lvlText w:val="%9"/>
      <w:lvlJc w:val="left"/>
      <w:pPr>
        <w:ind w:left="65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476E144A"/>
    <w:multiLevelType w:val="hybridMultilevel"/>
    <w:tmpl w:val="1E5AC704"/>
    <w:lvl w:ilvl="0" w:tplc="3DB0108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873"/>
      </w:pPr>
      <w:rPr>
        <w:b w:val="0"/>
        <w:i w:val="0"/>
        <w:strike w:val="0"/>
        <w:dstrike w:val="0"/>
        <w:color w:val="000000"/>
        <w:sz w:val="24"/>
        <w:szCs w:val="24"/>
        <w:u w:val="none" w:color="000000"/>
        <w:bdr w:val="none" w:sz="0" w:space="0" w:color="auto"/>
        <w:shd w:val="clear" w:color="auto" w:fill="auto"/>
        <w:vertAlign w:val="baseline"/>
      </w:rPr>
    </w:lvl>
    <w:lvl w:ilvl="2" w:tplc="A75E39BC">
      <w:start w:val="1"/>
      <w:numFmt w:val="lowerRoman"/>
      <w:lvlText w:val="%3"/>
      <w:lvlJc w:val="left"/>
      <w:pPr>
        <w:ind w:left="1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C6623C">
      <w:start w:val="1"/>
      <w:numFmt w:val="decimal"/>
      <w:lvlText w:val="%4"/>
      <w:lvlJc w:val="left"/>
      <w:pPr>
        <w:ind w:left="2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B12F1C8">
      <w:start w:val="1"/>
      <w:numFmt w:val="lowerLetter"/>
      <w:lvlText w:val="%5"/>
      <w:lvlJc w:val="left"/>
      <w:pPr>
        <w:ind w:left="2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F7C5248">
      <w:start w:val="1"/>
      <w:numFmt w:val="lowerRoman"/>
      <w:lvlText w:val="%6"/>
      <w:lvlJc w:val="left"/>
      <w:pPr>
        <w:ind w:left="3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88D28C">
      <w:start w:val="1"/>
      <w:numFmt w:val="decimal"/>
      <w:lvlText w:val="%7"/>
      <w:lvlJc w:val="left"/>
      <w:pPr>
        <w:ind w:left="44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5DE334E">
      <w:start w:val="1"/>
      <w:numFmt w:val="lowerLetter"/>
      <w:lvlText w:val="%8"/>
      <w:lvlJc w:val="left"/>
      <w:pPr>
        <w:ind w:left="5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4087264">
      <w:start w:val="1"/>
      <w:numFmt w:val="lowerRoman"/>
      <w:lvlText w:val="%9"/>
      <w:lvlJc w:val="left"/>
      <w:pPr>
        <w:ind w:left="58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9307521"/>
    <w:multiLevelType w:val="hybridMultilevel"/>
    <w:tmpl w:val="C01C8E86"/>
    <w:lvl w:ilvl="0" w:tplc="166A264E">
      <w:start w:val="1"/>
      <w:numFmt w:val="decimal"/>
      <w:lvlText w:val="%1."/>
      <w:lvlJc w:val="left"/>
      <w:pPr>
        <w:ind w:left="4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106784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75C5BF2">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B1653DA">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DBEEEC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9FC06A4">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FA65422">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8847FC4">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670F856">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49A926B0"/>
    <w:multiLevelType w:val="hybridMultilevel"/>
    <w:tmpl w:val="0C0EC478"/>
    <w:lvl w:ilvl="0" w:tplc="0415000F">
      <w:start w:val="1"/>
      <w:numFmt w:val="decimal"/>
      <w:lvlText w:val="%1."/>
      <w:lvlJc w:val="left"/>
      <w:pPr>
        <w:ind w:left="456"/>
      </w:pPr>
      <w:rPr>
        <w:b w:val="0"/>
        <w:i w:val="0"/>
        <w:strike w:val="0"/>
        <w:dstrike w:val="0"/>
        <w:color w:val="000000"/>
        <w:sz w:val="24"/>
        <w:szCs w:val="24"/>
        <w:u w:val="none" w:color="000000"/>
        <w:bdr w:val="none" w:sz="0" w:space="0" w:color="auto"/>
        <w:shd w:val="clear" w:color="auto" w:fill="auto"/>
        <w:vertAlign w:val="baseline"/>
      </w:rPr>
    </w:lvl>
    <w:lvl w:ilvl="1" w:tplc="E3CED534">
      <w:start w:val="1"/>
      <w:numFmt w:val="lowerLetter"/>
      <w:lvlText w:val="%2)"/>
      <w:lvlJc w:val="left"/>
      <w:pPr>
        <w:ind w:left="13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4D88F20">
      <w:start w:val="1"/>
      <w:numFmt w:val="lowerRoman"/>
      <w:lvlText w:val="%3"/>
      <w:lvlJc w:val="left"/>
      <w:pPr>
        <w:ind w:left="1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4F6BDC8">
      <w:start w:val="1"/>
      <w:numFmt w:val="decimal"/>
      <w:lvlText w:val="%4"/>
      <w:lvlJc w:val="left"/>
      <w:pPr>
        <w:ind w:left="2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DE4AE4">
      <w:start w:val="1"/>
      <w:numFmt w:val="lowerLetter"/>
      <w:lvlText w:val="%5"/>
      <w:lvlJc w:val="left"/>
      <w:pPr>
        <w:ind w:left="3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676C362">
      <w:start w:val="1"/>
      <w:numFmt w:val="lowerRoman"/>
      <w:lvlText w:val="%6"/>
      <w:lvlJc w:val="left"/>
      <w:pPr>
        <w:ind w:left="4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48E063E">
      <w:start w:val="1"/>
      <w:numFmt w:val="decimal"/>
      <w:lvlText w:val="%7"/>
      <w:lvlJc w:val="left"/>
      <w:pPr>
        <w:ind w:left="4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87845B8">
      <w:start w:val="1"/>
      <w:numFmt w:val="lowerLetter"/>
      <w:lvlText w:val="%8"/>
      <w:lvlJc w:val="left"/>
      <w:pPr>
        <w:ind w:left="55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0E65168">
      <w:start w:val="1"/>
      <w:numFmt w:val="lowerRoman"/>
      <w:lvlText w:val="%9"/>
      <w:lvlJc w:val="left"/>
      <w:pPr>
        <w:ind w:left="62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4A2E7882"/>
    <w:multiLevelType w:val="hybridMultilevel"/>
    <w:tmpl w:val="AD46F246"/>
    <w:lvl w:ilvl="0" w:tplc="E7A2F2B6">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D3AA5C8">
      <w:start w:val="6"/>
      <w:numFmt w:val="decimal"/>
      <w:lvlText w:val="%2)"/>
      <w:lvlJc w:val="left"/>
      <w:pPr>
        <w:ind w:left="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AE6274">
      <w:start w:val="1"/>
      <w:numFmt w:val="lowerRoman"/>
      <w:lvlText w:val="%3"/>
      <w:lvlJc w:val="left"/>
      <w:pPr>
        <w:ind w:left="15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C6C7A12">
      <w:start w:val="1"/>
      <w:numFmt w:val="decimal"/>
      <w:lvlText w:val="%4"/>
      <w:lvlJc w:val="left"/>
      <w:pPr>
        <w:ind w:left="22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7C6CE9A">
      <w:start w:val="1"/>
      <w:numFmt w:val="lowerLetter"/>
      <w:lvlText w:val="%5"/>
      <w:lvlJc w:val="left"/>
      <w:pPr>
        <w:ind w:left="29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2A05D0">
      <w:start w:val="1"/>
      <w:numFmt w:val="lowerRoman"/>
      <w:lvlText w:val="%6"/>
      <w:lvlJc w:val="left"/>
      <w:pPr>
        <w:ind w:left="36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5289682">
      <w:start w:val="1"/>
      <w:numFmt w:val="decimal"/>
      <w:lvlText w:val="%7"/>
      <w:lvlJc w:val="left"/>
      <w:pPr>
        <w:ind w:left="44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180B1B4">
      <w:start w:val="1"/>
      <w:numFmt w:val="lowerLetter"/>
      <w:lvlText w:val="%8"/>
      <w:lvlJc w:val="left"/>
      <w:pPr>
        <w:ind w:left="51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E2800E">
      <w:start w:val="1"/>
      <w:numFmt w:val="lowerRoman"/>
      <w:lvlText w:val="%9"/>
      <w:lvlJc w:val="left"/>
      <w:pPr>
        <w:ind w:left="58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6D5403"/>
    <w:multiLevelType w:val="hybridMultilevel"/>
    <w:tmpl w:val="CBD2DB84"/>
    <w:lvl w:ilvl="0" w:tplc="0415000F">
      <w:start w:val="1"/>
      <w:numFmt w:val="decimal"/>
      <w:lvlText w:val="%1."/>
      <w:lvlJc w:val="left"/>
      <w:pPr>
        <w:ind w:left="456"/>
      </w:pPr>
      <w:rPr>
        <w:b w:val="0"/>
        <w:i w:val="0"/>
        <w:strike w:val="0"/>
        <w:dstrike w:val="0"/>
        <w:color w:val="000000"/>
        <w:sz w:val="24"/>
        <w:szCs w:val="24"/>
        <w:u w:val="none" w:color="000000"/>
        <w:bdr w:val="none" w:sz="0" w:space="0" w:color="auto"/>
        <w:shd w:val="clear" w:color="auto" w:fill="auto"/>
        <w:vertAlign w:val="baseline"/>
      </w:rPr>
    </w:lvl>
    <w:lvl w:ilvl="1" w:tplc="D5084270">
      <w:start w:val="1"/>
      <w:numFmt w:val="lowerLetter"/>
      <w:lvlText w:val="%2)"/>
      <w:lvlJc w:val="left"/>
      <w:pPr>
        <w:ind w:left="1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4D88F20">
      <w:start w:val="1"/>
      <w:numFmt w:val="lowerRoman"/>
      <w:lvlText w:val="%3"/>
      <w:lvlJc w:val="left"/>
      <w:pPr>
        <w:ind w:left="1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4F6BDC8">
      <w:start w:val="1"/>
      <w:numFmt w:val="decimal"/>
      <w:lvlText w:val="%4"/>
      <w:lvlJc w:val="left"/>
      <w:pPr>
        <w:ind w:left="2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DE4AE4">
      <w:start w:val="1"/>
      <w:numFmt w:val="lowerLetter"/>
      <w:lvlText w:val="%5"/>
      <w:lvlJc w:val="left"/>
      <w:pPr>
        <w:ind w:left="3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676C362">
      <w:start w:val="1"/>
      <w:numFmt w:val="lowerRoman"/>
      <w:lvlText w:val="%6"/>
      <w:lvlJc w:val="left"/>
      <w:pPr>
        <w:ind w:left="4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48E063E">
      <w:start w:val="1"/>
      <w:numFmt w:val="decimal"/>
      <w:lvlText w:val="%7"/>
      <w:lvlJc w:val="left"/>
      <w:pPr>
        <w:ind w:left="4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87845B8">
      <w:start w:val="1"/>
      <w:numFmt w:val="lowerLetter"/>
      <w:lvlText w:val="%8"/>
      <w:lvlJc w:val="left"/>
      <w:pPr>
        <w:ind w:left="55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0E65168">
      <w:start w:val="1"/>
      <w:numFmt w:val="lowerRoman"/>
      <w:lvlText w:val="%9"/>
      <w:lvlJc w:val="left"/>
      <w:pPr>
        <w:ind w:left="62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4F971AE9"/>
    <w:multiLevelType w:val="hybridMultilevel"/>
    <w:tmpl w:val="5F3A9458"/>
    <w:lvl w:ilvl="0" w:tplc="7972A11A">
      <w:start w:val="1"/>
      <w:numFmt w:val="decimal"/>
      <w:lvlText w:val="%1."/>
      <w:lvlJc w:val="left"/>
      <w:pPr>
        <w:ind w:left="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9F4DAFE">
      <w:start w:val="1"/>
      <w:numFmt w:val="decimal"/>
      <w:lvlText w:val="%2)"/>
      <w:lvlJc w:val="left"/>
      <w:pPr>
        <w:ind w:left="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0FCEAB0">
      <w:start w:val="1"/>
      <w:numFmt w:val="lowerRoman"/>
      <w:lvlText w:val="%3"/>
      <w:lvlJc w:val="left"/>
      <w:pPr>
        <w:ind w:left="15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E60C524">
      <w:start w:val="1"/>
      <w:numFmt w:val="decimal"/>
      <w:lvlText w:val="%4"/>
      <w:lvlJc w:val="left"/>
      <w:pPr>
        <w:ind w:left="22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2C0CE48">
      <w:start w:val="1"/>
      <w:numFmt w:val="lowerLetter"/>
      <w:lvlText w:val="%5"/>
      <w:lvlJc w:val="left"/>
      <w:pPr>
        <w:ind w:left="30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740E094">
      <w:start w:val="1"/>
      <w:numFmt w:val="lowerRoman"/>
      <w:lvlText w:val="%6"/>
      <w:lvlJc w:val="left"/>
      <w:pPr>
        <w:ind w:left="37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D66AD42">
      <w:start w:val="1"/>
      <w:numFmt w:val="decimal"/>
      <w:lvlText w:val="%7"/>
      <w:lvlJc w:val="left"/>
      <w:pPr>
        <w:ind w:left="44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F8821FA">
      <w:start w:val="1"/>
      <w:numFmt w:val="lowerLetter"/>
      <w:lvlText w:val="%8"/>
      <w:lvlJc w:val="left"/>
      <w:pPr>
        <w:ind w:left="51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76C2D92">
      <w:start w:val="1"/>
      <w:numFmt w:val="lowerRoman"/>
      <w:lvlText w:val="%9"/>
      <w:lvlJc w:val="left"/>
      <w:pPr>
        <w:ind w:left="58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55EB5460"/>
    <w:multiLevelType w:val="hybridMultilevel"/>
    <w:tmpl w:val="10D40F46"/>
    <w:lvl w:ilvl="0" w:tplc="7458C5D8">
      <w:start w:val="1"/>
      <w:numFmt w:val="decimal"/>
      <w:lvlText w:val="%1."/>
      <w:lvlJc w:val="left"/>
      <w:pPr>
        <w:ind w:left="4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E202A46">
      <w:start w:val="1"/>
      <w:numFmt w:val="decimal"/>
      <w:lvlText w:val="%2)"/>
      <w:lvlJc w:val="left"/>
      <w:pPr>
        <w:ind w:left="114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EDCD692">
      <w:start w:val="1"/>
      <w:numFmt w:val="lowerRoman"/>
      <w:lvlText w:val="%3"/>
      <w:lvlJc w:val="left"/>
      <w:pPr>
        <w:ind w:left="18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3676C20C">
      <w:start w:val="1"/>
      <w:numFmt w:val="decimal"/>
      <w:lvlText w:val="%4"/>
      <w:lvlJc w:val="left"/>
      <w:pPr>
        <w:ind w:left="25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D4C8CFA">
      <w:start w:val="1"/>
      <w:numFmt w:val="lowerLetter"/>
      <w:lvlText w:val="%5"/>
      <w:lvlJc w:val="left"/>
      <w:pPr>
        <w:ind w:left="33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81681EA">
      <w:start w:val="1"/>
      <w:numFmt w:val="lowerRoman"/>
      <w:lvlText w:val="%6"/>
      <w:lvlJc w:val="left"/>
      <w:pPr>
        <w:ind w:left="40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AD6F75E">
      <w:start w:val="1"/>
      <w:numFmt w:val="decimal"/>
      <w:lvlText w:val="%7"/>
      <w:lvlJc w:val="left"/>
      <w:pPr>
        <w:ind w:left="474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610BDC8">
      <w:start w:val="1"/>
      <w:numFmt w:val="lowerLetter"/>
      <w:lvlText w:val="%8"/>
      <w:lvlJc w:val="left"/>
      <w:pPr>
        <w:ind w:left="54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CDA392E">
      <w:start w:val="1"/>
      <w:numFmt w:val="lowerRoman"/>
      <w:lvlText w:val="%9"/>
      <w:lvlJc w:val="left"/>
      <w:pPr>
        <w:ind w:left="61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5E5532EB"/>
    <w:multiLevelType w:val="hybridMultilevel"/>
    <w:tmpl w:val="2BAE3D30"/>
    <w:lvl w:ilvl="0" w:tplc="0415000F">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C17C64"/>
    <w:multiLevelType w:val="hybridMultilevel"/>
    <w:tmpl w:val="4320B6EA"/>
    <w:lvl w:ilvl="0" w:tplc="7972A11A">
      <w:start w:val="1"/>
      <w:numFmt w:val="decimal"/>
      <w:lvlText w:val="%1."/>
      <w:lvlJc w:val="left"/>
      <w:pPr>
        <w:ind w:left="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93C8672">
      <w:start w:val="1"/>
      <w:numFmt w:val="decimal"/>
      <w:lvlText w:val="%2)"/>
      <w:lvlJc w:val="left"/>
      <w:pPr>
        <w:ind w:left="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0FCEAB0">
      <w:start w:val="1"/>
      <w:numFmt w:val="lowerRoman"/>
      <w:lvlText w:val="%3"/>
      <w:lvlJc w:val="left"/>
      <w:pPr>
        <w:ind w:left="15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E60C524">
      <w:start w:val="1"/>
      <w:numFmt w:val="decimal"/>
      <w:lvlText w:val="%4"/>
      <w:lvlJc w:val="left"/>
      <w:pPr>
        <w:ind w:left="22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2C0CE48">
      <w:start w:val="1"/>
      <w:numFmt w:val="lowerLetter"/>
      <w:lvlText w:val="%5"/>
      <w:lvlJc w:val="left"/>
      <w:pPr>
        <w:ind w:left="30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740E094">
      <w:start w:val="1"/>
      <w:numFmt w:val="lowerRoman"/>
      <w:lvlText w:val="%6"/>
      <w:lvlJc w:val="left"/>
      <w:pPr>
        <w:ind w:left="37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D66AD42">
      <w:start w:val="1"/>
      <w:numFmt w:val="decimal"/>
      <w:lvlText w:val="%7"/>
      <w:lvlJc w:val="left"/>
      <w:pPr>
        <w:ind w:left="44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F8821FA">
      <w:start w:val="1"/>
      <w:numFmt w:val="lowerLetter"/>
      <w:lvlText w:val="%8"/>
      <w:lvlJc w:val="left"/>
      <w:pPr>
        <w:ind w:left="51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76C2D92">
      <w:start w:val="1"/>
      <w:numFmt w:val="lowerRoman"/>
      <w:lvlText w:val="%9"/>
      <w:lvlJc w:val="left"/>
      <w:pPr>
        <w:ind w:left="58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64B37AF2"/>
    <w:multiLevelType w:val="hybridMultilevel"/>
    <w:tmpl w:val="BF34B85C"/>
    <w:lvl w:ilvl="0" w:tplc="9F7CCA8E">
      <w:start w:val="1"/>
      <w:numFmt w:val="decimal"/>
      <w:lvlText w:val="%1)"/>
      <w:lvlJc w:val="left"/>
      <w:pPr>
        <w:ind w:left="8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D9083D"/>
    <w:multiLevelType w:val="hybridMultilevel"/>
    <w:tmpl w:val="A2040B8E"/>
    <w:lvl w:ilvl="0" w:tplc="C32871A4">
      <w:start w:val="1"/>
      <w:numFmt w:val="decimal"/>
      <w:lvlText w:val="%1."/>
      <w:lvlJc w:val="left"/>
      <w:pPr>
        <w:ind w:left="4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79EB672">
      <w:start w:val="1"/>
      <w:numFmt w:val="lowerLetter"/>
      <w:lvlText w:val="%2"/>
      <w:lvlJc w:val="left"/>
      <w:pPr>
        <w:ind w:left="11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11CFE34">
      <w:start w:val="1"/>
      <w:numFmt w:val="lowerRoman"/>
      <w:lvlText w:val="%3"/>
      <w:lvlJc w:val="left"/>
      <w:pPr>
        <w:ind w:left="18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FC426A0">
      <w:start w:val="1"/>
      <w:numFmt w:val="decimal"/>
      <w:lvlText w:val="%4"/>
      <w:lvlJc w:val="left"/>
      <w:pPr>
        <w:ind w:left="25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4A46DF38">
      <w:start w:val="1"/>
      <w:numFmt w:val="lowerLetter"/>
      <w:lvlText w:val="%5"/>
      <w:lvlJc w:val="left"/>
      <w:pPr>
        <w:ind w:left="32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23108DEC">
      <w:start w:val="1"/>
      <w:numFmt w:val="lowerRoman"/>
      <w:lvlText w:val="%6"/>
      <w:lvlJc w:val="left"/>
      <w:pPr>
        <w:ind w:left="40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6AC4802">
      <w:start w:val="1"/>
      <w:numFmt w:val="decimal"/>
      <w:lvlText w:val="%7"/>
      <w:lvlJc w:val="left"/>
      <w:pPr>
        <w:ind w:left="47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9F643AE">
      <w:start w:val="1"/>
      <w:numFmt w:val="lowerLetter"/>
      <w:lvlText w:val="%8"/>
      <w:lvlJc w:val="left"/>
      <w:pPr>
        <w:ind w:left="54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7246BFE">
      <w:start w:val="1"/>
      <w:numFmt w:val="lowerRoman"/>
      <w:lvlText w:val="%9"/>
      <w:lvlJc w:val="left"/>
      <w:pPr>
        <w:ind w:left="61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92031D2"/>
    <w:multiLevelType w:val="hybridMultilevel"/>
    <w:tmpl w:val="A4C0EA56"/>
    <w:lvl w:ilvl="0" w:tplc="4F6E87F8">
      <w:start w:val="4"/>
      <w:numFmt w:val="decimal"/>
      <w:lvlText w:val="%1."/>
      <w:lvlJc w:val="left"/>
      <w:pPr>
        <w:ind w:left="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F7CCA8E">
      <w:start w:val="1"/>
      <w:numFmt w:val="decimal"/>
      <w:lvlText w:val="%2)"/>
      <w:lvlJc w:val="left"/>
      <w:pPr>
        <w:ind w:left="8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AEE5B10">
      <w:start w:val="1"/>
      <w:numFmt w:val="lowerRoman"/>
      <w:lvlText w:val="%3"/>
      <w:lvlJc w:val="left"/>
      <w:pPr>
        <w:ind w:left="15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4021B52">
      <w:start w:val="1"/>
      <w:numFmt w:val="decimal"/>
      <w:lvlText w:val="%4"/>
      <w:lvlJc w:val="left"/>
      <w:pPr>
        <w:ind w:left="223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52EA7C8">
      <w:start w:val="1"/>
      <w:numFmt w:val="lowerLetter"/>
      <w:lvlText w:val="%5"/>
      <w:lvlJc w:val="left"/>
      <w:pPr>
        <w:ind w:left="295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5F6161C">
      <w:start w:val="1"/>
      <w:numFmt w:val="lowerRoman"/>
      <w:lvlText w:val="%6"/>
      <w:lvlJc w:val="left"/>
      <w:pPr>
        <w:ind w:left="367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1A48294">
      <w:start w:val="1"/>
      <w:numFmt w:val="decimal"/>
      <w:lvlText w:val="%7"/>
      <w:lvlJc w:val="left"/>
      <w:pPr>
        <w:ind w:left="439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E6E4C02">
      <w:start w:val="1"/>
      <w:numFmt w:val="lowerLetter"/>
      <w:lvlText w:val="%8"/>
      <w:lvlJc w:val="left"/>
      <w:pPr>
        <w:ind w:left="51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5947AAE">
      <w:start w:val="1"/>
      <w:numFmt w:val="lowerRoman"/>
      <w:lvlText w:val="%9"/>
      <w:lvlJc w:val="left"/>
      <w:pPr>
        <w:ind w:left="583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6A9351B6"/>
    <w:multiLevelType w:val="hybridMultilevel"/>
    <w:tmpl w:val="AF40B442"/>
    <w:lvl w:ilvl="0" w:tplc="BEAC868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5605D8"/>
    <w:multiLevelType w:val="hybridMultilevel"/>
    <w:tmpl w:val="2AD8FDDE"/>
    <w:lvl w:ilvl="0" w:tplc="F53CAE62">
      <w:start w:val="1"/>
      <w:numFmt w:val="decimal"/>
      <w:lvlText w:val="%1)"/>
      <w:lvlJc w:val="left"/>
      <w:pPr>
        <w:ind w:left="8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3E9AC8">
      <w:start w:val="1"/>
      <w:numFmt w:val="lowerLetter"/>
      <w:lvlText w:val="%2"/>
      <w:lvlJc w:val="left"/>
      <w:pPr>
        <w:ind w:left="154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2A25C94">
      <w:start w:val="1"/>
      <w:numFmt w:val="lowerRoman"/>
      <w:lvlText w:val="%3"/>
      <w:lvlJc w:val="left"/>
      <w:pPr>
        <w:ind w:left="226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2B236F2">
      <w:start w:val="1"/>
      <w:numFmt w:val="decimal"/>
      <w:lvlText w:val="%4"/>
      <w:lvlJc w:val="left"/>
      <w:pPr>
        <w:ind w:left="29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D626688">
      <w:start w:val="1"/>
      <w:numFmt w:val="lowerLetter"/>
      <w:lvlText w:val="%5"/>
      <w:lvlJc w:val="left"/>
      <w:pPr>
        <w:ind w:left="370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B525302">
      <w:start w:val="1"/>
      <w:numFmt w:val="lowerRoman"/>
      <w:lvlText w:val="%6"/>
      <w:lvlJc w:val="left"/>
      <w:pPr>
        <w:ind w:left="442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D9662B8">
      <w:start w:val="1"/>
      <w:numFmt w:val="decimal"/>
      <w:lvlText w:val="%7"/>
      <w:lvlJc w:val="left"/>
      <w:pPr>
        <w:ind w:left="514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B863002">
      <w:start w:val="1"/>
      <w:numFmt w:val="lowerLetter"/>
      <w:lvlText w:val="%8"/>
      <w:lvlJc w:val="left"/>
      <w:pPr>
        <w:ind w:left="586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F0C0232">
      <w:start w:val="1"/>
      <w:numFmt w:val="lowerRoman"/>
      <w:lvlText w:val="%9"/>
      <w:lvlJc w:val="left"/>
      <w:pPr>
        <w:ind w:left="65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7346945"/>
    <w:multiLevelType w:val="hybridMultilevel"/>
    <w:tmpl w:val="B1D021A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77FA7417"/>
    <w:multiLevelType w:val="hybridMultilevel"/>
    <w:tmpl w:val="0EAC4684"/>
    <w:lvl w:ilvl="0" w:tplc="B600AB0E">
      <w:start w:val="1"/>
      <w:numFmt w:val="decimal"/>
      <w:lvlText w:val="%1)"/>
      <w:lvlJc w:val="left"/>
      <w:pPr>
        <w:ind w:left="1146" w:hanging="360"/>
      </w:pPr>
      <w:rPr>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CE40DA6"/>
    <w:multiLevelType w:val="hybridMultilevel"/>
    <w:tmpl w:val="7C54060C"/>
    <w:lvl w:ilvl="0" w:tplc="5FC43F8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40EAD6C">
      <w:start w:val="1"/>
      <w:numFmt w:val="decimal"/>
      <w:lvlText w:val="%2)"/>
      <w:lvlJc w:val="left"/>
      <w:pPr>
        <w:ind w:left="8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282DC3C">
      <w:start w:val="1"/>
      <w:numFmt w:val="lowerRoman"/>
      <w:lvlText w:val="%3"/>
      <w:lvlJc w:val="left"/>
      <w:pPr>
        <w:ind w:left="1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F80FC98">
      <w:start w:val="1"/>
      <w:numFmt w:val="decimal"/>
      <w:lvlText w:val="%4"/>
      <w:lvlJc w:val="left"/>
      <w:pPr>
        <w:ind w:left="2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DEE278A">
      <w:start w:val="1"/>
      <w:numFmt w:val="lowerLetter"/>
      <w:lvlText w:val="%5"/>
      <w:lvlJc w:val="left"/>
      <w:pPr>
        <w:ind w:left="2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F52D772">
      <w:start w:val="1"/>
      <w:numFmt w:val="lowerRoman"/>
      <w:lvlText w:val="%6"/>
      <w:lvlJc w:val="left"/>
      <w:pPr>
        <w:ind w:left="36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C28287C">
      <w:start w:val="1"/>
      <w:numFmt w:val="decimal"/>
      <w:lvlText w:val="%7"/>
      <w:lvlJc w:val="left"/>
      <w:pPr>
        <w:ind w:left="44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9CC4C4">
      <w:start w:val="1"/>
      <w:numFmt w:val="lowerLetter"/>
      <w:lvlText w:val="%8"/>
      <w:lvlJc w:val="left"/>
      <w:pPr>
        <w:ind w:left="51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53CA496">
      <w:start w:val="1"/>
      <w:numFmt w:val="lowerRoman"/>
      <w:lvlText w:val="%9"/>
      <w:lvlJc w:val="left"/>
      <w:pPr>
        <w:ind w:left="58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0"/>
  </w:num>
  <w:num w:numId="2">
    <w:abstractNumId w:val="20"/>
  </w:num>
  <w:num w:numId="3">
    <w:abstractNumId w:val="29"/>
  </w:num>
  <w:num w:numId="4">
    <w:abstractNumId w:val="36"/>
  </w:num>
  <w:num w:numId="5">
    <w:abstractNumId w:val="22"/>
  </w:num>
  <w:num w:numId="6">
    <w:abstractNumId w:val="5"/>
  </w:num>
  <w:num w:numId="7">
    <w:abstractNumId w:val="3"/>
  </w:num>
  <w:num w:numId="8">
    <w:abstractNumId w:val="24"/>
  </w:num>
  <w:num w:numId="9">
    <w:abstractNumId w:val="25"/>
  </w:num>
  <w:num w:numId="10">
    <w:abstractNumId w:val="23"/>
  </w:num>
  <w:num w:numId="11">
    <w:abstractNumId w:val="39"/>
  </w:num>
  <w:num w:numId="12">
    <w:abstractNumId w:val="26"/>
  </w:num>
  <w:num w:numId="13">
    <w:abstractNumId w:val="7"/>
  </w:num>
  <w:num w:numId="14">
    <w:abstractNumId w:val="18"/>
  </w:num>
  <w:num w:numId="15">
    <w:abstractNumId w:val="6"/>
  </w:num>
  <w:num w:numId="16">
    <w:abstractNumId w:val="34"/>
  </w:num>
  <w:num w:numId="17">
    <w:abstractNumId w:val="33"/>
  </w:num>
  <w:num w:numId="18">
    <w:abstractNumId w:val="15"/>
  </w:num>
  <w:num w:numId="19">
    <w:abstractNumId w:val="13"/>
  </w:num>
  <w:num w:numId="20">
    <w:abstractNumId w:val="35"/>
  </w:num>
  <w:num w:numId="21">
    <w:abstractNumId w:val="1"/>
  </w:num>
  <w:num w:numId="22">
    <w:abstractNumId w:val="28"/>
  </w:num>
  <w:num w:numId="23">
    <w:abstractNumId w:val="8"/>
  </w:num>
  <w:num w:numId="24">
    <w:abstractNumId w:val="31"/>
  </w:num>
  <w:num w:numId="25">
    <w:abstractNumId w:val="16"/>
  </w:num>
  <w:num w:numId="26">
    <w:abstractNumId w:val="12"/>
  </w:num>
  <w:num w:numId="27">
    <w:abstractNumId w:val="17"/>
  </w:num>
  <w:num w:numId="28">
    <w:abstractNumId w:val="27"/>
  </w:num>
  <w:num w:numId="29">
    <w:abstractNumId w:val="32"/>
  </w:num>
  <w:num w:numId="30">
    <w:abstractNumId w:val="14"/>
  </w:num>
  <w:num w:numId="31">
    <w:abstractNumId w:val="21"/>
  </w:num>
  <w:num w:numId="32">
    <w:abstractNumId w:val="38"/>
  </w:num>
  <w:num w:numId="33">
    <w:abstractNumId w:val="30"/>
  </w:num>
  <w:num w:numId="34">
    <w:abstractNumId w:val="9"/>
  </w:num>
  <w:num w:numId="35">
    <w:abstractNumId w:val="4"/>
  </w:num>
  <w:num w:numId="36">
    <w:abstractNumId w:val="37"/>
  </w:num>
  <w:num w:numId="37">
    <w:abstractNumId w:val="19"/>
  </w:num>
  <w:num w:numId="38">
    <w:abstractNumId w:val="0"/>
  </w:num>
  <w:num w:numId="39">
    <w:abstractNumId w:val="2"/>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243"/>
    <w:rsid w:val="0002042B"/>
    <w:rsid w:val="000360C0"/>
    <w:rsid w:val="00042557"/>
    <w:rsid w:val="00083B5F"/>
    <w:rsid w:val="00092129"/>
    <w:rsid w:val="000C7D81"/>
    <w:rsid w:val="000D1387"/>
    <w:rsid w:val="000E0815"/>
    <w:rsid w:val="000F5A06"/>
    <w:rsid w:val="00125857"/>
    <w:rsid w:val="001275AB"/>
    <w:rsid w:val="00147B4A"/>
    <w:rsid w:val="001629A4"/>
    <w:rsid w:val="0016333F"/>
    <w:rsid w:val="0017708B"/>
    <w:rsid w:val="001B5667"/>
    <w:rsid w:val="001F5A13"/>
    <w:rsid w:val="00205236"/>
    <w:rsid w:val="002418F3"/>
    <w:rsid w:val="00265960"/>
    <w:rsid w:val="002B730C"/>
    <w:rsid w:val="002F7BFA"/>
    <w:rsid w:val="00306F07"/>
    <w:rsid w:val="0031644F"/>
    <w:rsid w:val="0038746F"/>
    <w:rsid w:val="003B2F2D"/>
    <w:rsid w:val="003B6D9C"/>
    <w:rsid w:val="003C5092"/>
    <w:rsid w:val="003F258E"/>
    <w:rsid w:val="004062C1"/>
    <w:rsid w:val="00414D1F"/>
    <w:rsid w:val="00451387"/>
    <w:rsid w:val="0046490E"/>
    <w:rsid w:val="0046601C"/>
    <w:rsid w:val="0047314D"/>
    <w:rsid w:val="004735E4"/>
    <w:rsid w:val="004913A7"/>
    <w:rsid w:val="004A1968"/>
    <w:rsid w:val="004A541E"/>
    <w:rsid w:val="004A5E06"/>
    <w:rsid w:val="004B7003"/>
    <w:rsid w:val="004C2776"/>
    <w:rsid w:val="004D61EE"/>
    <w:rsid w:val="00541CC0"/>
    <w:rsid w:val="00555ECE"/>
    <w:rsid w:val="00581E82"/>
    <w:rsid w:val="00584803"/>
    <w:rsid w:val="0059392D"/>
    <w:rsid w:val="005B0C48"/>
    <w:rsid w:val="005F02D2"/>
    <w:rsid w:val="005F5FDA"/>
    <w:rsid w:val="00612EF3"/>
    <w:rsid w:val="00622D4D"/>
    <w:rsid w:val="006250B8"/>
    <w:rsid w:val="00642CA2"/>
    <w:rsid w:val="006639F1"/>
    <w:rsid w:val="00663F74"/>
    <w:rsid w:val="00674510"/>
    <w:rsid w:val="006745FA"/>
    <w:rsid w:val="006A4D7B"/>
    <w:rsid w:val="006B0E18"/>
    <w:rsid w:val="006D3BB2"/>
    <w:rsid w:val="006D5168"/>
    <w:rsid w:val="00726EB0"/>
    <w:rsid w:val="00727B54"/>
    <w:rsid w:val="00730238"/>
    <w:rsid w:val="00732E21"/>
    <w:rsid w:val="0074243D"/>
    <w:rsid w:val="00754243"/>
    <w:rsid w:val="0075634D"/>
    <w:rsid w:val="00765C15"/>
    <w:rsid w:val="00777E2C"/>
    <w:rsid w:val="007B7D3F"/>
    <w:rsid w:val="007C3951"/>
    <w:rsid w:val="007C4609"/>
    <w:rsid w:val="007E29E7"/>
    <w:rsid w:val="007F1716"/>
    <w:rsid w:val="008164DE"/>
    <w:rsid w:val="008218ED"/>
    <w:rsid w:val="008335C6"/>
    <w:rsid w:val="008372EB"/>
    <w:rsid w:val="008373B4"/>
    <w:rsid w:val="00837DDA"/>
    <w:rsid w:val="00846816"/>
    <w:rsid w:val="008729F7"/>
    <w:rsid w:val="00881802"/>
    <w:rsid w:val="008861DA"/>
    <w:rsid w:val="00893FE4"/>
    <w:rsid w:val="008944BC"/>
    <w:rsid w:val="008E584C"/>
    <w:rsid w:val="00907DD5"/>
    <w:rsid w:val="00910D6B"/>
    <w:rsid w:val="009146EE"/>
    <w:rsid w:val="00926725"/>
    <w:rsid w:val="009820CA"/>
    <w:rsid w:val="0098246B"/>
    <w:rsid w:val="009D60AA"/>
    <w:rsid w:val="009D6A8C"/>
    <w:rsid w:val="009E40E4"/>
    <w:rsid w:val="00A7257B"/>
    <w:rsid w:val="00A7263A"/>
    <w:rsid w:val="00A85F92"/>
    <w:rsid w:val="00AB0581"/>
    <w:rsid w:val="00B94412"/>
    <w:rsid w:val="00BD0D0A"/>
    <w:rsid w:val="00BE0504"/>
    <w:rsid w:val="00BE68B8"/>
    <w:rsid w:val="00C00950"/>
    <w:rsid w:val="00C01631"/>
    <w:rsid w:val="00C170F2"/>
    <w:rsid w:val="00C652E9"/>
    <w:rsid w:val="00C72935"/>
    <w:rsid w:val="00C744C8"/>
    <w:rsid w:val="00C80124"/>
    <w:rsid w:val="00C87248"/>
    <w:rsid w:val="00CB7CD8"/>
    <w:rsid w:val="00CC2C09"/>
    <w:rsid w:val="00D00641"/>
    <w:rsid w:val="00D0109D"/>
    <w:rsid w:val="00D0270A"/>
    <w:rsid w:val="00D172A1"/>
    <w:rsid w:val="00D26DC7"/>
    <w:rsid w:val="00D404CA"/>
    <w:rsid w:val="00D63342"/>
    <w:rsid w:val="00D6359F"/>
    <w:rsid w:val="00D70C4A"/>
    <w:rsid w:val="00D732B8"/>
    <w:rsid w:val="00D9714E"/>
    <w:rsid w:val="00DC445A"/>
    <w:rsid w:val="00DE69B0"/>
    <w:rsid w:val="00E20F00"/>
    <w:rsid w:val="00E440ED"/>
    <w:rsid w:val="00E97CCF"/>
    <w:rsid w:val="00EA2330"/>
    <w:rsid w:val="00ED28A0"/>
    <w:rsid w:val="00EF3982"/>
    <w:rsid w:val="00F01177"/>
    <w:rsid w:val="00F03ECE"/>
    <w:rsid w:val="00F10DF9"/>
    <w:rsid w:val="00F27238"/>
    <w:rsid w:val="00F632F3"/>
    <w:rsid w:val="00F7391C"/>
    <w:rsid w:val="00F8705D"/>
    <w:rsid w:val="00F9677C"/>
    <w:rsid w:val="00FC49A4"/>
    <w:rsid w:val="00FE7A26"/>
    <w:rsid w:val="00FF5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E7987D"/>
  <w15:chartTrackingRefBased/>
  <w15:docId w15:val="{FDC84FDC-83D4-46B0-AB34-BBAEBD124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5E06"/>
    <w:pPr>
      <w:spacing w:after="5" w:line="254" w:lineRule="auto"/>
      <w:ind w:left="486" w:hanging="428"/>
      <w:jc w:val="both"/>
    </w:pPr>
    <w:rPr>
      <w:rFonts w:ascii="Calibri" w:eastAsia="Calibri" w:hAnsi="Calibri" w:cs="Calibri"/>
      <w:color w:val="000000"/>
      <w:sz w:val="24"/>
      <w:lang w:eastAsia="pl-PL"/>
    </w:rPr>
  </w:style>
  <w:style w:type="paragraph" w:styleId="Nagwek1">
    <w:name w:val="heading 1"/>
    <w:next w:val="Normalny"/>
    <w:link w:val="Nagwek1Znak"/>
    <w:uiPriority w:val="9"/>
    <w:qFormat/>
    <w:rsid w:val="004A5E06"/>
    <w:pPr>
      <w:keepNext/>
      <w:keepLines/>
      <w:spacing w:after="2"/>
      <w:ind w:right="43"/>
      <w:jc w:val="center"/>
      <w:outlineLvl w:val="0"/>
    </w:pPr>
    <w:rPr>
      <w:rFonts w:ascii="Calibri" w:eastAsia="Calibri" w:hAnsi="Calibri" w:cs="Calibri"/>
      <w:color w:val="000000"/>
      <w:sz w:val="30"/>
      <w:lang w:eastAsia="pl-PL"/>
    </w:rPr>
  </w:style>
  <w:style w:type="paragraph" w:styleId="Nagwek2">
    <w:name w:val="heading 2"/>
    <w:basedOn w:val="Normalny"/>
    <w:next w:val="Normalny"/>
    <w:link w:val="Nagwek2Znak"/>
    <w:unhideWhenUsed/>
    <w:qFormat/>
    <w:rsid w:val="002418F3"/>
    <w:pPr>
      <w:keepNext/>
      <w:widowControl w:val="0"/>
      <w:autoSpaceDE w:val="0"/>
      <w:autoSpaceDN w:val="0"/>
      <w:spacing w:before="240" w:after="60" w:line="240" w:lineRule="auto"/>
      <w:ind w:left="0" w:firstLine="0"/>
      <w:jc w:val="left"/>
      <w:outlineLvl w:val="1"/>
    </w:pPr>
    <w:rPr>
      <w:rFonts w:ascii="Cambria" w:eastAsia="Times New Roman" w:hAnsi="Cambria" w:cs="Times New Roman"/>
      <w:b/>
      <w:bCs/>
      <w:i/>
      <w:iCs/>
      <w:color w:val="auto"/>
      <w:sz w:val="28"/>
      <w:szCs w:val="2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5E06"/>
    <w:rPr>
      <w:rFonts w:ascii="Calibri" w:eastAsia="Calibri" w:hAnsi="Calibri" w:cs="Calibri"/>
      <w:color w:val="000000"/>
      <w:sz w:val="30"/>
      <w:lang w:eastAsia="pl-PL"/>
    </w:rPr>
  </w:style>
  <w:style w:type="paragraph" w:styleId="Nagwek">
    <w:name w:val="header"/>
    <w:basedOn w:val="Normalny"/>
    <w:link w:val="NagwekZnak"/>
    <w:uiPriority w:val="99"/>
    <w:unhideWhenUsed/>
    <w:rsid w:val="004A5E0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5E06"/>
    <w:rPr>
      <w:rFonts w:ascii="Calibri" w:eastAsia="Calibri" w:hAnsi="Calibri" w:cs="Calibri"/>
      <w:color w:val="000000"/>
      <w:sz w:val="24"/>
      <w:lang w:eastAsia="pl-PL"/>
    </w:rPr>
  </w:style>
  <w:style w:type="paragraph" w:styleId="Stopka">
    <w:name w:val="footer"/>
    <w:basedOn w:val="Normalny"/>
    <w:link w:val="StopkaZnak"/>
    <w:uiPriority w:val="99"/>
    <w:rsid w:val="004A5E06"/>
    <w:pPr>
      <w:tabs>
        <w:tab w:val="center" w:pos="4536"/>
        <w:tab w:val="right" w:pos="9072"/>
      </w:tabs>
      <w:spacing w:after="0" w:line="240" w:lineRule="auto"/>
      <w:ind w:left="0" w:firstLine="0"/>
      <w:jc w:val="left"/>
    </w:pPr>
    <w:rPr>
      <w:rFonts w:ascii="Times New Roman" w:eastAsia="Times New Roman" w:hAnsi="Times New Roman" w:cs="Times New Roman"/>
      <w:color w:val="auto"/>
      <w:szCs w:val="24"/>
    </w:rPr>
  </w:style>
  <w:style w:type="character" w:customStyle="1" w:styleId="StopkaZnak">
    <w:name w:val="Stopka Znak"/>
    <w:basedOn w:val="Domylnaczcionkaakapitu"/>
    <w:link w:val="Stopka"/>
    <w:uiPriority w:val="99"/>
    <w:rsid w:val="004A5E06"/>
    <w:rPr>
      <w:rFonts w:ascii="Times New Roman" w:eastAsia="Times New Roman" w:hAnsi="Times New Roman" w:cs="Times New Roman"/>
      <w:sz w:val="24"/>
      <w:szCs w:val="24"/>
      <w:lang w:eastAsia="pl-PL"/>
    </w:rPr>
  </w:style>
  <w:style w:type="paragraph" w:styleId="Akapitzlist">
    <w:name w:val="List Paragraph"/>
    <w:aliases w:val="Akapit z listą BS,List Paragraph,L1,Numerowanie,Akapit z listą5,T_SZ_List Paragraph,normalny tekst,2 heading,A_wyliczenie,K-P_odwolanie,maz_wyliczenie,opis dzialania,Preambuła,List Paragraph1,Wyliczanie,lp1,Tytuły,Lista num,Spec. 4.,Bulle"/>
    <w:basedOn w:val="Normalny"/>
    <w:link w:val="AkapitzlistZnak"/>
    <w:qFormat/>
    <w:rsid w:val="003F258E"/>
    <w:pPr>
      <w:widowControl w:val="0"/>
      <w:autoSpaceDE w:val="0"/>
      <w:autoSpaceDN w:val="0"/>
      <w:spacing w:after="0" w:line="240" w:lineRule="auto"/>
      <w:ind w:left="506" w:hanging="360"/>
    </w:pPr>
    <w:rPr>
      <w:rFonts w:ascii="Times New Roman" w:hAnsi="Times New Roman" w:cs="Times New Roman"/>
      <w:color w:val="auto"/>
      <w:sz w:val="20"/>
      <w:szCs w:val="20"/>
    </w:rPr>
  </w:style>
  <w:style w:type="character" w:customStyle="1" w:styleId="AkapitzlistZnak">
    <w:name w:val="Akapit z listą Znak"/>
    <w:aliases w:val="Akapit z listą BS Znak,List Paragraph Znak,L1 Znak,Numerowanie Znak,Akapit z listą5 Znak,T_SZ_List Paragraph Znak,normalny tekst Znak,2 heading Znak,A_wyliczenie Znak,K-P_odwolanie Znak,maz_wyliczenie Znak,opis dzialania Znak"/>
    <w:link w:val="Akapitzlist"/>
    <w:uiPriority w:val="99"/>
    <w:qFormat/>
    <w:locked/>
    <w:rsid w:val="003F258E"/>
    <w:rPr>
      <w:rFonts w:ascii="Times New Roman" w:eastAsia="Calibri" w:hAnsi="Times New Roman" w:cs="Times New Roman"/>
      <w:sz w:val="20"/>
      <w:szCs w:val="20"/>
      <w:lang w:eastAsia="pl-PL"/>
    </w:rPr>
  </w:style>
  <w:style w:type="character" w:styleId="Hipercze">
    <w:name w:val="Hyperlink"/>
    <w:basedOn w:val="Domylnaczcionkaakapitu"/>
    <w:uiPriority w:val="99"/>
    <w:unhideWhenUsed/>
    <w:rsid w:val="00674510"/>
    <w:rPr>
      <w:color w:val="0563C1" w:themeColor="hyperlink"/>
      <w:u w:val="single"/>
    </w:rPr>
  </w:style>
  <w:style w:type="character" w:styleId="Nierozpoznanawzmianka">
    <w:name w:val="Unresolved Mention"/>
    <w:basedOn w:val="Domylnaczcionkaakapitu"/>
    <w:uiPriority w:val="99"/>
    <w:semiHidden/>
    <w:unhideWhenUsed/>
    <w:rsid w:val="00674510"/>
    <w:rPr>
      <w:color w:val="605E5C"/>
      <w:shd w:val="clear" w:color="auto" w:fill="E1DFDD"/>
    </w:rPr>
  </w:style>
  <w:style w:type="character" w:customStyle="1" w:styleId="Nagwek2Znak">
    <w:name w:val="Nagłówek 2 Znak"/>
    <w:basedOn w:val="Domylnaczcionkaakapitu"/>
    <w:link w:val="Nagwek2"/>
    <w:rsid w:val="002418F3"/>
    <w:rPr>
      <w:rFonts w:ascii="Cambria" w:eastAsia="Times New Roman" w:hAnsi="Cambria" w:cs="Times New Roman"/>
      <w:b/>
      <w:bCs/>
      <w:i/>
      <w:iCs/>
      <w:sz w:val="28"/>
      <w:szCs w:val="28"/>
    </w:rPr>
  </w:style>
  <w:style w:type="paragraph" w:styleId="Tekstpodstawowy">
    <w:name w:val="Body Text"/>
    <w:basedOn w:val="Normalny"/>
    <w:link w:val="TekstpodstawowyZnak"/>
    <w:rsid w:val="00DC445A"/>
    <w:pPr>
      <w:overflowPunct w:val="0"/>
      <w:autoSpaceDE w:val="0"/>
      <w:autoSpaceDN w:val="0"/>
      <w:adjustRightInd w:val="0"/>
      <w:spacing w:after="0" w:line="240" w:lineRule="auto"/>
      <w:ind w:left="0" w:firstLine="0"/>
      <w:textAlignment w:val="baseline"/>
    </w:pPr>
    <w:rPr>
      <w:rFonts w:ascii="Courier New" w:eastAsia="Times New Roman" w:hAnsi="Courier New" w:cs="Times New Roman"/>
      <w:b/>
      <w:color w:val="auto"/>
      <w:szCs w:val="20"/>
      <w:lang w:val="x-none" w:eastAsia="x-none"/>
    </w:rPr>
  </w:style>
  <w:style w:type="character" w:customStyle="1" w:styleId="TekstpodstawowyZnak">
    <w:name w:val="Tekst podstawowy Znak"/>
    <w:basedOn w:val="Domylnaczcionkaakapitu"/>
    <w:link w:val="Tekstpodstawowy"/>
    <w:rsid w:val="00DC445A"/>
    <w:rPr>
      <w:rFonts w:ascii="Courier New" w:eastAsia="Times New Roman" w:hAnsi="Courier New" w:cs="Times New Roman"/>
      <w:b/>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6.jpg"/><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image" Target="media/image7.jpg"/><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ancelaria@krasnik.eu" TargetMode="External"/><Relationship Id="rId14" Type="http://schemas.openxmlformats.org/officeDocument/2006/relationships/hyperlink" Target="mailto:iod@krasnik.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842</TotalTime>
  <Pages>9</Pages>
  <Words>3652</Words>
  <Characters>21916</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Kulik</dc:creator>
  <cp:keywords/>
  <dc:description/>
  <cp:lastModifiedBy>Agnieszka Kulik</cp:lastModifiedBy>
  <cp:revision>133</cp:revision>
  <cp:lastPrinted>2026-05-08T07:45:00Z</cp:lastPrinted>
  <dcterms:created xsi:type="dcterms:W3CDTF">2025-09-15T07:14:00Z</dcterms:created>
  <dcterms:modified xsi:type="dcterms:W3CDTF">2026-05-08T07:51:00Z</dcterms:modified>
</cp:coreProperties>
</file>